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ST.  MATTHEW.                        X.   830—42.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for  a  farthing?    and  one   of  them   shall  not   fall on   the            </w:t>
        <w:br/>
        <w:t xml:space="preserve">                           ground    without    your   Father.    80 But  *the   very   hairs  of           </w:t>
        <w:br/>
        <w:t xml:space="preserve">                           your   head   are all  numbered.      31 Fear  ye  not therefore,  ye            </w:t>
        <w:br/>
        <w:t xml:space="preserve">                         are    of  more   value   than  many     sparrows.     32 © Whosoever              </w:t>
        <w:br/>
        <w:t xml:space="preserve">                           therefore   shall confess   me  before  men,   » him  will I  confess            </w:t>
        <w:br/>
        <w:t xml:space="preserve">                ‘b   iif.                                                                                   </w:t>
        <w:br/>
        <w:t xml:space="preserve">                ¢ Mark vit algo  before  my   Father  which   is  in heaven.     53 But   ° who-            </w:t>
        <w:br/>
        <w:t xml:space="preserve">                           soever  shall deny   me  before   men,  him   will I  also  deny  be-            </w:t>
        <w:br/>
        <w:t xml:space="preserve">                aLakexi.@  fore  my  Father   which   is in  heaven,     * ¢ Think   not  that I            </w:t>
        <w:br/>
        <w:t xml:space="preserve">                           am  come   to send  peace  on  earth:   I came   not  to send  peace,            </w:t>
        <w:br/>
        <w:t xml:space="preserve">                                                                                                            </w:t>
        <w:br/>
        <w:t xml:space="preserve">                * Mraz     but  a sword.    85 For   I am   come   to set a  man  *at  variance             </w:t>
        <w:br/>
        <w:t xml:space="preserve">                 silts."   against   his  father, and   the  daughter    against   her  mother,             </w:t>
        <w:br/>
        <w:t xml:space="preserve">                           and  the  daughter   in law  against  her mother   in law.   5¢* And             </w:t>
        <w:br/>
        <w:t xml:space="preserve">                                                                                                            </w:t>
        <w:br/>
        <w:t xml:space="preserve">                b Luke       man’s   foes shall  be  they  of  his  own   household.     87&gt;  He            </w:t>
        <w:br/>
        <w:t xml:space="preserve">                           that  loveth  father  or  mother    more   than  me   is not worthy              </w:t>
        <w:br/>
        <w:t xml:space="preserve">                           of me:   and  he  that loveth   son  or  daughter   more    than  me             </w:t>
        <w:br/>
        <w:t xml:space="preserve">                ech.xi.%.  ig not worthy    of me.    38 © And  he that  taketh  not  his cross,            </w:t>
        <w:br/>
        <w:t xml:space="preserve">                @ Jobn  25. and followeth   V after me,  is not worthy    of me.   894 He   that            </w:t>
        <w:br/>
        <w:t xml:space="preserve">                              Y literally,                                                                  </w:t>
        <w:br/>
        <w:t xml:space="preserve">                thing]  Gr. w assarion. This word,  de-   it:  and   he  that  *Joseth  his  life           </w:t>
        <w:br/>
        <w:t xml:space="preserve">                                                                   W  render, hath found.                   </w:t>
        <w:br/>
        <w:t xml:space="preserve">                                             . * render, hath  lost.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those who come  after Him.  The  imme-            </w:t>
        <w:br/>
        <w:t xml:space="preserve">                rived from ‘as,’ was used in Greek  and   diate reference  to the divisions fami-           </w:t>
        <w:br/>
        <w:t xml:space="preserve">                Hebrew  to signify   meanest, most insig- lies owing to conversions  Christianity.          </w:t>
        <w:br/>
        <w:t xml:space="preserve">                nificant             fall on the          Ver. 35  is quoted nearly literally               </w:t>
        <w:br/>
        <w:t xml:space="preserve">                which  birds do when strack violently,    Micah  vii. 6. When   we read  in Com-            </w:t>
        <w:br/>
        <w:t xml:space="preserve">                when  frozen, wet or starved: it  there-  mentators that these divisions were not           </w:t>
        <w:br/>
        <w:t xml:space="preserve">                fore equivalent to  die:  “mot  one  of   the purpose, but  the  inevitable results         </w:t>
        <w:br/>
        <w:t xml:space="preserve">                them  is forgotten  before God,’  Luke    only, of the  Lord’s  coming, we  must            </w:t>
        <w:br/>
        <w:t xml:space="preserve">                xi. 6.     30] See 1 Sam. xiv. 45: Luke  peneriey   that with God,  resulés are all         </w:t>
        <w:br/>
        <w:t xml:space="preserve">                xxi. 18:  Acts xxvii. 34.  The  your  is  purposed.         87.)  Com       Deut.           </w:t>
        <w:br/>
        <w:t xml:space="preserve">                emphatic, corresponding to the ye at the  of me there lies  exceeding    to which           </w:t>
        <w:br/>
        <w:t xml:space="preserve">                end  of ver. 31.  But  the  emphatic ye   passages this verse is all tl   seeming           </w:t>
        <w:br/>
        <w:t xml:space="preserve">                spoken directly to the Apostles, is       well remarks,  saying. the words worthy           </w:t>
        <w:br/>
        <w:t xml:space="preserve">                ralized immediately by the whosoever  in  strange must  this prophetic  announce-           </w:t>
        <w:br/>
        <w:t xml:space="preserve">                ver. 82.    32. confess me} The  context  ment  have seemed  to the Apostles!  It           </w:t>
        <w:br/>
        <w:t xml:space="preserve">                shews  plainly that it is  practical      was no Jewish proverb (for          was           </w:t>
        <w:br/>
        <w:t xml:space="preserve">                sistent confession     is meant, and also not a  Jewish punishment),  no common             </w:t>
        <w:br/>
        <w:t xml:space="preserve">                a practical    enduring denial. The Lord  saying, which our Lord here and so often          </w:t>
        <w:br/>
        <w:t xml:space="preserve">                will not confess the confessing     nor   utters. See  ch, xvi. 24: Mark   x. 21:           </w:t>
        <w:br/>
        <w:t xml:space="preserve">                deny the denying  Peter; the traitor who  Luke  ix. 23. He  does not here  plainly          </w:t>
        <w:br/>
        <w:t xml:space="preserve">                denied Him  in act is denied: the Apostle mention  His  Cross; but leaves it to be          </w:t>
        <w:br/>
        <w:t xml:space="preserve">                who  confessed Him even to death will be  understood, see ver. 26. This is one of           </w:t>
        <w:br/>
        <w:t xml:space="preserve">                confessed.  Cf. 2 Tim. ii. 12. We  may    those sayings of which John  xii. 16 was          </w:t>
        <w:br/>
        <w:t xml:space="preserve">                observe that both in the Sermon  on the   eminently true.         his life. . .             </w:t>
        <w:br/>
        <w:t xml:space="preserve">                Mount   (ch. vii.        and here, after  refer to   same  thing, but in somewhat           </w:t>
        <w:br/>
        <w:t xml:space="preserve">                mention of the Father, our Lord describes different senses. The first      is the           </w:t>
        <w:br/>
        <w:t xml:space="preserve">                Himself  as the  Judge   and Arbiter  of  life of   world, which we here all count          </w:t>
        <w:br/>
        <w:t xml:space="preserve">                eternal life   death.      34.) In Luke   £0 dear to us; the      implied in “ it,”         </w:t>
        <w:br/>
        <w:t xml:space="preserve">                xii. 51—58 this announcement, os here, is the real life   man in a blessed                  </w:t>
        <w:br/>
        <w:t xml:space="preserve">                closely connected with the        of our         hath  found = “Joveth.” John xii.          </w:t>
        <w:br/>
        <w:t xml:space="preserve">                Lord’s  own sufferings (ver.     As  He                                                     </w:t>
        <w:br/>
        <w:t xml:space="preserve">                 won His way  to victory        the con-                                                    </w:t>
        <w:br/>
        <w:t xml:space="preserve">                tradiction    sinners and strife,  must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