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86                           ST.   MATTHEW,                                XII.              </w:t>
        <w:br/>
        <w:t xml:space="preserve">               * Soon eee                                                                                   </w:t>
        <w:br/>
        <w:t xml:space="preserve">                =x        other.   14 Then   *the  Pharisees might   destroy    him.   a coun-              </w:t>
        <w:br/>
        <w:t xml:space="preserve">               leee  x. 38,                                                             1% But              </w:t>
        <w:br/>
        <w:t xml:space="preserve">               m cb.  2.                                                                                    </w:t>
        <w:br/>
        <w:t xml:space="preserve">               n ch. 80.  when    Jesus  knew    it, 'he  withdrew     himself  from   thence   :           </w:t>
        <w:br/>
        <w:t xml:space="preserve">               ots..xut1. by   Esaias   the   prophet, followed  him,   and  he  healed   them              </w:t>
        <w:br/>
        <w:t xml:space="preserve">               pcb. {iL   all;   16 and  "charged     them    that  they   should   not   make              </w:t>
        <w:br/>
        <w:t xml:space="preserve">                xvil.     him   known:    1  that  it might   be fulfilled which   was  spoken              </w:t>
        <w:br/>
        <w:t xml:space="preserve">                          shew   judgment     to  the  Gentiles.                                            </w:t>
        <w:br/>
        <w:t xml:space="preserve">                          streets.                       saying,   18°  Behold   my    servant,             </w:t>
        <w:br/>
        <w:t xml:space="preserve">                          whom    I  have   chosen;   my   beloved,  ?in   whom    my   soul  is            </w:t>
        <w:br/>
        <w:t xml:space="preserve">               see ob. ix. well pleased:   I will  put  my  spirit  upon   him,  and   he  shall            </w:t>
        <w:br/>
        <w:t xml:space="preserve">                 Mark fil.                                           19 He   shall not   strive,            </w:t>
        <w:br/>
        <w:t xml:space="preserve">                                                                                                            </w:t>
        <w:br/>
        <w:t xml:space="preserve">                          nor   ery;   neither   shall  any   man    hear  his   voice  in  the             </w:t>
        <w:br/>
        <w:t xml:space="preserve">                                     20 A  bruised   reed shall  he not  break,  and  smoking               </w:t>
        <w:br/>
        <w:t xml:space="preserve">                          flax  shall he not  quench,   till he send   forth  "judgment    unto             </w:t>
        <w:br/>
        <w:t xml:space="preserve">                                      ®1 And   in his name    shall the  Gentiles  * ¢rust.                 </w:t>
        <w:br/>
        <w:t xml:space="preserve">                             224Then     was   brought    unto   him   one  possessed   with   a            </w:t>
        <w:br/>
        <w:t xml:space="preserve">                                                                                                            </w:t>
        <w:br/>
        <w:t xml:space="preserve">                          devil,  blind, and  dumb:     and  he  healed  him,   insomuch   that             </w:t>
        <w:br/>
        <w:t xml:space="preserve">                          the   [*élind  and]   dumb    both   spake   and   saw.    %  And  all            </w:t>
        <w:br/>
        <w:t xml:space="preserve">                          the   people  were   amazed,   and   said, Is  not  this  the  son  of            </w:t>
        <w:br/>
        <w:t xml:space="preserve">                                                                                                            </w:t>
        <w:br/>
        <w:t xml:space="preserve">                             T render, the judgment.                        § render, hope.                 </w:t>
        <w:br/>
        <w:t xml:space="preserve">                                           * omitted in some of the oldest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act: the  healing is performed  without  glory  is contrasted with the  meekness            </w:t>
        <w:br/>
        <w:t xml:space="preserve">                even @ word of command.    The  stretch- about to be spoken of: g.d. ‘And yet He            </w:t>
        <w:br/>
        <w:t xml:space="preserve">                ing forth the hand was to     its sound- shall not,’         20.) A proverbial ex-          </w:t>
        <w:br/>
        <w:t xml:space="preserve">                the act of stretching it    wrought his  pression for, ‘He will not crush the con-          </w:t>
        <w:br/>
        <w:t xml:space="preserve">                enemies were disappointed,      no legal trite heart, nor extinguish the slightest          </w:t>
        <w:br/>
        <w:t xml:space="preserve">                ground against   of counsel being taken  spark  of repentant feeling  the sinner.”          </w:t>
        <w:br/>
        <w:t xml:space="preserve">                by the Pharisees (and Herodians, Mark,          Until He  shall have brought out            </w:t>
        <w:br/>
        <w:t xml:space="preserve">                as above) to put   Lord to death.        the conflict,   cause, the         unto            </w:t>
        <w:br/>
        <w:t xml:space="preserve">                  15—21.]  Peculiar in this form to       victory,—caused it, i.e. to issue  vic-           </w:t>
        <w:br/>
        <w:t xml:space="preserve">                thew.  See Mark iii.      Luke  vi. 17—  tory     e. such  shall be his behaviour           </w:t>
        <w:br/>
        <w:t xml:space="preserve">                19.        15.] them all: see similar         such his gracious tenderness,                 </w:t>
        <w:br/>
        <w:t xml:space="preserve">                pressions, ch. xix.  Luke  vi. 19;—i. e.  the day of Brace z rie OF the conflict            </w:t>
        <w:br/>
        <w:t xml:space="preserve">                “all who wanted healing,’   16.          DEVILS  BY on,—the jus  4ND OVE  Lopy’s            </w:t>
        <w:br/>
        <w:t xml:space="preserve">                them]  see ch. viii. and note.      17.) Se pons    om      te   DEMAND   , OF A            </w:t>
        <w:br/>
        <w:t xml:space="preserve">                On  that it might be fulfilled, note on   sien From   Him:   His  FURTHER    DIS-           </w:t>
        <w:br/>
        <w:t xml:space="preserve">                ch. i. 22. It    not be understood ‘and   courss.  Mark iii.        Luke xi. 14—            </w:t>
        <w:br/>
        <w:t xml:space="preserve">                thus was fulfilled it is used only  the   86, where also   notes. This account is           </w:t>
        <w:br/>
        <w:t xml:space="preserve">                purpose, not of the result, here or any   given by Luke later in our Lord’s minis-          </w:t>
        <w:br/>
        <w:t xml:space="preserve">                where.  It iv strange that any should be try, but  without any fixed situation or           </w:t>
        <w:br/>
        <w:t xml:space="preserve">                found, at this period of the progress of time, and with  less copiousness  detail.          </w:t>
        <w:br/>
        <w:t xml:space="preserve">                exegesis, to go back to a view which is   See also ch.   32, and notes there. St.           </w:t>
        <w:br/>
        <w:t xml:space="preserve">                both superficial   ungrammatical.  The   Mark   (iii.       gives part of the dis-          </w:t>
        <w:br/>
        <w:t xml:space="preserve">                prophecy is partly from the LXX, partly  course which follows, but without any de-          </w:t>
        <w:br/>
        <w:t xml:space="preserve">                an original translation. The LXX   have  terminate sequence, and omitting the mi-           </w:t>
        <w:br/>
        <w:t xml:space="preserve">                «Jacob my  servant ... Israel my chosen  racle which led to       28. Is not this}          </w:t>
        <w:br/>
        <w:t xml:space="preserve">                -+.,’ but the Rabbis generally           This, form of question       ly a doubt-           </w:t>
        <w:br/>
        <w:t xml:space="preserve">                it of the             18.) he shall      fal denial, involving  fret @ surmise in           </w:t>
        <w:br/>
        <w:t xml:space="preserve">                (announce) judgment  to  the        viz. the affirmative. &lt;          is not... ??           </w:t>
        <w:br/>
        <w:t xml:space="preserve">                in his office  Messiah  and Ju       In         the son  of David] see ch. ix. 27,          </w:t>
        <w:br/>
        <w:t xml:space="preserve">                these words  the majesty of  his future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