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1388                          ST.  MATTHEW.                                 XX.              </w:t>
        <w:br/>
        <w:t xml:space="preserve">                                                                                                            </w:t>
        <w:br/>
        <w:t xml:space="preserve">                          his  vineyard.     * And    when    he  had   agreed   with   the  la-            </w:t>
        <w:br/>
        <w:t xml:space="preserve">                          bourers   for  a ™ penny    a day,  he   sent  them   into  his vine-             </w:t>
        <w:br/>
        <w:t xml:space="preserve">                          yard.    § And   he  went   out  about   the  third   hour,  and  saw             </w:t>
        <w:br/>
        <w:t xml:space="preserve">                          others  standing    idle  in  the  marketplace,    and     said  unto             </w:t>
        <w:br/>
        <w:t xml:space="preserve">                          them;    Go   ye  also  into  the  vineyard,    and  whatsoever     is            </w:t>
        <w:br/>
        <w:t xml:space="preserve">                          right  I will give  you.    And   they  went  their  way.    5 Again              </w:t>
        <w:br/>
        <w:t xml:space="preserve">                          he went   out  about  the   sixth  and  ninth   hour,  and  did like-             </w:t>
        <w:br/>
        <w:t xml:space="preserve">                          wise.    § And   about   the   eleventh   hour  he  went    out,  and             </w:t>
        <w:br/>
        <w:t xml:space="preserve">                          found  others  standing    [*id/e],  and   saith  unto  them,   Why               </w:t>
        <w:br/>
        <w:t xml:space="preserve">                          stand  ye   here  all the  day   idle?    They      say  unto   him,              </w:t>
        <w:br/>
        <w:t xml:space="preserve">                          Because   no  man   hath   hired  us.   He   saith  unto  them,   Go              </w:t>
        <w:br/>
        <w:t xml:space="preserve">                          ye  also  into  the  vineyard    [¢ and  whatsoever    is right, that             </w:t>
        <w:br/>
        <w:t xml:space="preserve">                          shall ye   receive].   8 So  when    even  was   come,  the   lord of             </w:t>
        <w:br/>
        <w:t xml:space="preserve">                          the  vineyard  saith  unto  his  steward,  Call  the labourers,  and              </w:t>
        <w:br/>
        <w:t xml:space="preserve">                          give  them    their  hire,  beginning    from   the   last unto   the             </w:t>
        <w:br/>
        <w:t xml:space="preserve">                          first.  9 And   when    they   came  that   were   hired  about   the             </w:t>
        <w:br/>
        <w:t xml:space="preserve">                          eleventh   hour,  they  received  every   man   a  T penny.    10 But             </w:t>
        <w:br/>
        <w:t xml:space="preserve">                          when   the  first came,   they  supposed   that  they   should  have              </w:t>
        <w:br/>
        <w:t xml:space="preserve">                          received   more;    and  they   likewise   received  every    man   a             </w:t>
        <w:br/>
        <w:t xml:space="preserve">                          T penny.    1  And   when    they   had   received   it, they   mur-              </w:t>
        <w:br/>
        <w:t xml:space="preserve">                          mured   against   the ® good  man   of the house,  12 saying,  These              </w:t>
        <w:br/>
        <w:t xml:space="preserve">                          last have  wrought    but  one  hour,  and  thou   hast  made   them              </w:t>
        <w:br/>
        <w:t xml:space="preserve">                          equal  unto   us, which    have  borne   the  burden    and  heat   of            </w:t>
        <w:br/>
        <w:t xml:space="preserve">                          T render, denarius.                  5 omit.           * omit.                    </w:t>
        <w:br/>
        <w:t xml:space="preserve">                             render, householder,  as in ver. 1, where the word is the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But inasmuch as every workman is himself  “The  market-place of the world is con-            </w:t>
        <w:br/>
        <w:t xml:space="preserve">               subject to the treatment of the husband-  trasted with   vineyard of the Kingdom             </w:t>
        <w:br/>
        <w:t xml:space="preserve">               man  (see John xv.  2), and every man in  of God:  the greatest man of business in           </w:t>
        <w:br/>
        <w:t xml:space="preserve">               the  Kingdom of God  is in some sense or  worldly things is mere  idle gazer, he             </w:t>
        <w:br/>
        <w:t xml:space="preserve">               other a worker on the rest,  distinction  has not yet       on the true    which             </w:t>
        <w:br/>
        <w:t xml:space="preserve">               is not to be pressed—the parable ranges   alone is      any thing or gains any re-           </w:t>
        <w:br/>
        <w:t xml:space="preserve">               over both  comparisons.            ard}   ward.” Stier.     No positive stipulation          </w:t>
        <w:br/>
        <w:t xml:space="preserve">               not the Jewish church  only, as Greswell, is made with these second, but they are            </w:t>
        <w:br/>
        <w:t xml:space="preserve">               Parables, iv.   ff.,         The Jewish   to depend on  the justice of the house-            </w:t>
        <w:br/>
        <w:t xml:space="preserve">               Church  was God’s vineyard especially     holder. They might  expect §ths of a de-           </w:t>
        <w:br/>
        <w:t xml:space="preserve">               typically ;    Church in all ages is His  narius. From   the same  dialogue being            </w:t>
        <w:br/>
        <w:t xml:space="preserve">               true vineyard, see John xv. 1.      2.)  implied at the sixth and ninth hour (“he            </w:t>
        <w:br/>
        <w:t xml:space="preserve">               The denarius a    was the pay ofa Roma:    id likewise”) the “          is right”            </w:t>
        <w:br/>
        <w:t xml:space="preserve">               soldier in       time, a few years before is probably in each   the corresponding            </w:t>
        <w:br/>
        <w:t xml:space="preserve">               this parable was uttered. Polybius (but   part of the denarius,  least in their              </w:t>
        <w:br/>
        <w:t xml:space="preserve">               in illustrating   exceeding fertility    pectation ; so that s¢      be said that            </w:t>
        <w:br/>
        <w:t xml:space="preserve">               cheapness of the country) mentions that   no covenant was  made.      8.] By  the            </w:t>
        <w:br/>
        <w:t xml:space="preserve">               the charge for a day’s entertainment in   Mosaic law (Deut. xxiv. 15) the wages of           </w:t>
        <w:br/>
        <w:t xml:space="preserve">               the inns in Cisalpine    was half an as,  an hired servant were to be paid him be-           </w:t>
        <w:br/>
        <w:t xml:space="preserve">               =  qth  of the  denarius. This we  may   Sore night. This was at the twelfth hour,           </w:t>
        <w:br/>
        <w:t xml:space="preserve">               therefore      as liberal  for the day’s or sunset: see ver.12. I do not think the           </w:t>
        <w:br/>
        <w:t xml:space="preserve">               work.         8, 4]  The  third hour, at steward  must   be         as  having  a            </w:t>
        <w:br/>
        <w:t xml:space="preserve">               the equinox our 9 a.m.,   in summer  8,  spiritual meaning. If it has, represents            </w:t>
        <w:br/>
        <w:t xml:space="preserve">               was sometimes  called “the height of the  Christ (see Heb. iii. 6,    ch. xi. 27).           </w:t>
        <w:br/>
        <w:t xml:space="preserve">               market,” — when the market was                   beginning is not merely expletive,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