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4—16,                          ST.  MATTHEW.                                 157                 </w:t>
        <w:br/>
        <w:t xml:space="preserve">                                                                                                            </w:t>
        <w:br/>
        <w:t xml:space="preserve">           10 Neither   be  ye called  ¥ masters:  for  one  is your  ¥  Master,                            </w:t>
        <w:br/>
        <w:t xml:space="preserve">           even   Christ.    11 But  She   that  is greatest  among    you  shall ¢ &amp;.=.%,7.                </w:t>
        <w:br/>
        <w:t xml:space="preserve">           be  your   servant.      12% And   whosoever    shall  exalt  himself  *}b2!-3,                  </w:t>
        <w:br/>
        <w:t xml:space="preserve">            shall be abased   ; and  he that  shall humble    himself   shall  be  Ente tain                </w:t>
        <w:br/>
        <w:t xml:space="preserve">            oxalted.                                                                ieee                    </w:t>
        <w:br/>
        <w:t xml:space="preserve">                                                                                                            </w:t>
        <w:br/>
        <w:t xml:space="preserve">               18 But  woe   unto  you,  scribes  and   Pharisees,  hypocrites!                             </w:t>
        <w:br/>
        <w:t xml:space="preserve">            for ye shut  up  the  kingdom     of  heaven   Y against   men:   for                           </w:t>
        <w:br/>
        <w:t xml:space="preserve">            ye  neither  go   in  yourselves,   neither   suffer ye  them    that                           </w:t>
        <w:br/>
        <w:t xml:space="preserve">            are entering   to goin.     * ['4 Woe  unto  you, scribes  and  Pha-                            </w:t>
        <w:br/>
        <w:t xml:space="preserve">           risees, hypocrites  !  ‘ for ye  devour  widows’   houses, and  for   a'%zim.ti.c.               </w:t>
        <w:br/>
        <w:t xml:space="preserve">           pretence   make    long prayer:     therefore  ye  shall  receive   the                          </w:t>
        <w:br/>
        <w:t xml:space="preserve">          ‘greater   damnation.]|      8 Woe     unto  you,  scribes   and  Pha-                            </w:t>
        <w:br/>
        <w:t xml:space="preserve">            risees, hypocrites!    for  ye  compass    sea  and   land  to  make                            </w:t>
        <w:br/>
        <w:t xml:space="preserve">            one  proselyte,  and  when   he   is made,   ye make    him  twofold                            </w:t>
        <w:br/>
        <w:t xml:space="preserve">            more  the  ® chi/d  of hell than  yourselves.     16 Woe   unto  you,                           </w:t>
        <w:br/>
        <w:t xml:space="preserve">            * ye blind   guides,  which    say,  Whosoever      shall  swear   by  *ch.xy.14                </w:t>
        <w:br/>
        <w:t xml:space="preserve">            the  temple,   it is nothing;    but   whosoever    shall  swear   by!"     **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V render, leaders.                  W render, leader.                                </w:t>
        <w:br/>
        <w:t xml:space="preserve">                       X render, ministering    servant.   Bee  note.                                       </w:t>
        <w:br/>
        <w:t xml:space="preserve">                       Y  literally,       men   : i.e. in    faces.            omit.                       </w:t>
        <w:br/>
        <w:t xml:space="preserve">                        ® render, 800.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Life, p. 441,   the opening, of the Au-   out both themselves-and  others from it-              </w:t>
        <w:br/>
        <w:t xml:space="preserve">            thor’s dedication  the book).      11.)   See a notable instance of this latter in              </w:t>
        <w:br/>
        <w:t xml:space="preserve">            It may  serve to shew us how  little the  John ix. 24. They shut the    as it were              </w:t>
        <w:br/>
        <w:t xml:space="preserve">            letter of precept has to do with its      in men’s faces who were  entering.  [On               </w:t>
        <w:br/>
        <w:t xml:space="preserve">            observance, if  reflect that  who of all  the interpolated   14, see notes    Mark              </w:t>
        <w:br/>
        <w:t xml:space="preserve">            the Heads  of sects has     notably vio-  (xii.     It is wanting in almost all                 </w:t>
        <w:br/>
        <w:t xml:space="preserve">            lated this whole command,   and  caused   oldest authorities. It appears to  have               </w:t>
        <w:br/>
        <w:t xml:space="preserve">            others to do so, calls      ‘ servus ser- been inserted here by the    copyists                 </w:t>
        <w:br/>
        <w:t xml:space="preserve">            vorum  Dei’ (‘servant of the servants of  Mark,  as above, or from  Luke xx. 47.                </w:t>
        <w:br/>
        <w:t xml:space="preserve">            God”).—It   must  be noted (see margin)         15.] And  with all this’       o}               </w:t>
        <w:br/>
        <w:t xml:space="preserve">            that the word here rendered “        in    our trust as   teachers of Israel (John              </w:t>
        <w:br/>
        <w:t xml:space="preserve">            the A. V., is   that usually  translated   ii.  literally),  if all your work  at               </w:t>
        <w:br/>
        <w:t xml:space="preserve">            (dontos), which properly means slave or   home were  done.  This was their work of              </w:t>
        <w:br/>
        <w:t xml:space="preserve">             jondsman: but diaconos, which is in the  supererogation—not commanded  them, nor               </w:t>
        <w:br/>
        <w:t xml:space="preserve">            same version rendered        in chap.     in the spirit their law. The Lord speaks              </w:t>
        <w:br/>
        <w:t xml:space="preserve">            26.       18.] This often-repeated        not here of those pious Godfearing men,               </w:t>
        <w:br/>
        <w:t xml:space="preserve">            points here not only to   universal cha-  who were found dwelling among the Jews,               </w:t>
        <w:br/>
        <w:t xml:space="preserve">            racter of God’s        but to the speedy  favouring and often attending their wor-              </w:t>
        <w:br/>
        <w:t xml:space="preserve">            humiliation of the 1 y Pharisees ;   as   ship—but  of the     elytes of righteous-             </w:t>
        <w:br/>
        <w:t xml:space="preserve">            such finds a moet striking parallel       ness, 80 called,   by  persuasion of the              </w:t>
        <w:br/>
        <w:t xml:space="preserve">            Siege      re    18.) In  a    OE         Pharisees, took   them the whole Jewish               </w:t>
        <w:br/>
        <w:t xml:space="preserve">                  “ye     have     away  the key of   law and its observances. These were rare              </w:t>
        <w:br/>
        <w:t xml:space="preserve">            knowledge”—the   Key  being, not the      —and   it was to the credit  our nature               </w:t>
        <w:br/>
        <w:t xml:space="preserve">            ¥   i.e.         to, Knowledge, but the   that they were.  For what  could such a               </w:t>
        <w:br/>
        <w:t xml:space="preserve">              ‘ey     is the Knowledge itself, true   proselyte,     by such teachers,      ?               </w:t>
        <w:br/>
        <w:t xml:space="preserve">            simple interpretation of Scripture,       A disciple of hypocrisy               a               </w:t>
        <w:br/>
        <w:t xml:space="preserve">            would  have  admitted them,  and caused   sincere heathen nor a      Jew—doubl.                 </w:t>
        <w:br/>
        <w:t xml:space="preserve">            them to admit others, into  Kingdom  of   the child of hell:          by the reli-              </w:t>
        <w:br/>
        <w:t xml:space="preserve">            Heaven, by the recognition Him  of whom    ion which he had left—condemned  again               </w:t>
        <w:br/>
        <w:t xml:space="preserve">            the  Scriptures testify;        now  by   f; that which he   taken.      16—22.]                </w:t>
        <w:br/>
        <w:t xml:space="preserve">            their perverse             they had shut  The Lord forbade all swearing to His own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