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230                              ST.   MARK.                                 IV.             </w:t>
        <w:br/>
        <w:t xml:space="preserve">                                                                                                            </w:t>
        <w:br/>
        <w:t xml:space="preserve">                          multitude    was   by  the  sea  on  the  land.   * And   he  taught              </w:t>
        <w:br/>
        <w:t xml:space="preserve">                          them    many    things   by  parables,   ?and   said  unto  them    in            </w:t>
        <w:br/>
        <w:t xml:space="preserve">               ph. xil.   his  doctrine,   8 Hearken;    Behold,   ° there  went  out  a  sower             </w:t>
        <w:br/>
        <w:t xml:space="preserve">                          to  sow:   “and   it came    to pass,  as  he  sowed,  some   fell by             </w:t>
        <w:br/>
        <w:t xml:space="preserve">                          the   way    side,  and   the   fowls   [40f   the  air]  came    and             </w:t>
        <w:br/>
        <w:t xml:space="preserve">                          devoured    it up.   5 And   some   fell on  ¢ stony  ground,   where             </w:t>
        <w:br/>
        <w:t xml:space="preserve">                          it  had   not  much     earth;  and   immediately     it sprang    up,            </w:t>
        <w:br/>
        <w:t xml:space="preserve">                          because   it had  no  depth  of  earth:   ®but  when    the  sun  was             </w:t>
        <w:br/>
        <w:t xml:space="preserve">                          up,   it was    scorched;    and   because    it  had    no  root,  it            </w:t>
        <w:br/>
        <w:t xml:space="preserve">                          withered   away.     7 And   some   fell among    ‘ thorns,  and   the            </w:t>
        <w:br/>
        <w:t xml:space="preserve">                          thorns   grew   up,  and   choked    it, and  it  yielded   no  fruit.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azobnsy.8.  8 And  other  fell on  &amp; good  ground,    and  did  yield fruit that             </w:t>
        <w:br/>
        <w:t xml:space="preserve">                           sprang  up  and  increased   ; and  brought    forth,  some   thirty,            </w:t>
        <w:br/>
        <w:t xml:space="preserve">                          and    some    sixty,  and   some   an  hundred.     ° And    he  said            </w:t>
        <w:br/>
        <w:t xml:space="preserve">                          [2  unto  them],    He   that  hath  ears   to hear,  let  him   hear.            </w:t>
        <w:br/>
        <w:t xml:space="preserve">                           10 And   when   he  was  alone,  they  that  were  about  him   with             </w:t>
        <w:br/>
        <w:t xml:space="preserve">                          the  twelve  asked   of him  the  iparable.    11 And   he said  unto             </w:t>
        <w:br/>
        <w:t xml:space="preserve">                          them,   Unto    you   [Fi#]  is given  [* to know]   the  mystery   of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3   the  kingdom     of  God:    but  unto   ‘them   that  are  without,              </w:t>
        <w:br/>
        <w:t xml:space="preserve">                        ; all  (1 ¢hese] things   are  done   in parables:     12*       seeing             </w:t>
        <w:br/>
        <w:t xml:space="preserve">                     9. 4, they  may   see,  and  not   perceive;   and    hearing   they  may              </w:t>
        <w:br/>
        <w:t xml:space="preserve">                                                                                                            </w:t>
        <w:br/>
        <w:t xml:space="preserve">                 xtou'si,  hear, and  not  understand    ; lest at  any  time  they  should  be             </w:t>
        <w:br/>
        <w:t xml:space="preserve">                           converted,    and   ™their    sins  should    be   forgiven   them.              </w:t>
        <w:br/>
        <w:t xml:space="preserve">                           18 And  he  said unto   them,   Know    ye not  this parable?    and             </w:t>
        <w:br/>
        <w:t xml:space="preserve">                          how   [® then]  will ye  know   all parables?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° render, the sower   went  out.            4 omit.                                 </w:t>
        <w:br/>
        <w:t xml:space="preserve">                        ° render, the stony  ground.                f render, the thorns.                   </w:t>
        <w:br/>
        <w:t xml:space="preserve">                        &amp; render, the good   ground.          -     2D omit.                                </w:t>
        <w:br/>
        <w:t xml:space="preserve">                        4 read, parables.          K omit.          1 not in the original.                  </w:t>
        <w:br/>
        <w:t xml:space="preserve">                  ™  some ancient authorities read,  should:  be  forgiven   them,   impersonal :           </w:t>
        <w:br/>
        <w:t xml:space="preserve">               i.e, they should   have  forgiveness.                 D not in the original.                 </w:t>
        <w:br/>
        <w:t xml:space="preserve">               see ch. ili.      The began is coincident are without added here (“the rest,”                </w:t>
        <w:br/>
        <w:t xml:space="preserve">               with the           together of the        means  the multitudes—those  out of the            </w:t>
        <w:br/>
        <w:t xml:space="preserve">               things, the Oat   mass among His  many    all who  his followers. In the Epistles,           </w:t>
        <w:br/>
        <w:t xml:space="preserve">               one  parable is selected,      he spoke   responding meaning  for those days,—are            </w:t>
        <w:br/>
        <w:t xml:space="preserve">               during it—in his doctrine.  3.] Hearken   designated by it.    12.) We  must keep            </w:t>
        <w:br/>
        <w:t xml:space="preserve">               —this  solemn Prefatory word  is peculiar the that strictly to its   mcaning—in              </w:t>
        <w:br/>
        <w:t xml:space="preserve">               to Mark.           ] Matthew  am  Mark    order that. When  God transacts a                  </w:t>
        <w:br/>
        <w:t xml:space="preserve">               agree nearly verbally. In ver. St. Mark   it is   to say that the result is   the            </w:t>
        <w:br/>
        <w:t xml:space="preserve">                 ds and it yielded no fruit,  in ver.8,  purpose. He   doth  all things after the           </w:t>
        <w:br/>
        <w:t xml:space="preserve">               that sprang up and increased.             counsel of His own will. St. Matthew, az           </w:t>
        <w:br/>
        <w:t xml:space="preserve">               PARABLES. ] Matt. xiii.   SPEAKING  viii. usual, quotes prophecy; St. Mark hardly’           </w:t>
        <w:br/>
        <w:t xml:space="preserve">               9, 10.     the 10.]    that were  about   at  sa) .] Luke, very seldom. THE   PA-            </w:t>
        <w:br/>
        <w:t xml:space="preserve">                                                                                                            </w:t>
        <w:br/>
        <w:t xml:space="preserve">               Luke.       11.] the mystery; “the mys-   RABLE  OF THE  soWkR.   In this parable            </w:t>
        <w:br/>
        <w:t xml:space="preserve">               teries” Matthew and Luke.    them  that   the general question     had been asked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