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232                             ST.   MARK.                                  IV.              </w:t>
        <w:br/>
        <w:t xml:space="preserve">                         he said  unto  them,   Take   heed   what   ye  hear:   * with  what               </w:t>
        <w:br/>
        <w:t xml:space="preserve">                                                                                                            </w:t>
        <w:br/>
        <w:t xml:space="preserve">              x Matt. 3.                                                                                    </w:t>
        <w:br/>
        <w:t xml:space="preserve">               Luke vi.  measure    ye  mete,  it shall  be  measured   to  you:   and  * unto              </w:t>
        <w:br/>
        <w:t xml:space="preserve">              7 Mate  30,     that hear  shall more  be given.    257 For   he  that hath,  to              </w:t>
        <w:br/>
        <w:t xml:space="preserve">                         him   shall be  given:   and  he that  hath   not,  from  him   shall              </w:t>
        <w:br/>
        <w:t xml:space="preserve">                                                                                                            </w:t>
        <w:br/>
        <w:t xml:space="preserve">                         be taken   even  that   which   he  hath.    26 And   he said,  So  is             </w:t>
        <w:br/>
        <w:t xml:space="preserve">                         the kingdom     of God,  as  if a man   should   cast seed  into  the              </w:t>
        <w:br/>
        <w:t xml:space="preserve">                         ground   ; °7 and  should   sleep  and   rise night   and   day, and               </w:t>
        <w:br/>
        <w:t xml:space="preserve">                         the  seed  should   spring   and   grow    up,  *he   knoweth     not              </w:t>
        <w:br/>
        <w:t xml:space="preserve">                                                                                                            </w:t>
        <w:br/>
        <w:t xml:space="preserve">                         how.    28 [b For]  the  earth  bringeth    forth  fruit of  herself;              </w:t>
        <w:br/>
        <w:t xml:space="preserve">                         first the  blade,  then   the  ear,  after that  °¢he   full corn  in              </w:t>
        <w:br/>
        <w:t xml:space="preserve">                         the  ear.    29 But  when    the  fruit is  brought   forth,  imme-                </w:t>
        <w:br/>
        <w:t xml:space="preserve">              +Rev.xiv.18.        *he   putteth   in  the  sickle, because   the   harvest   is             </w:t>
        <w:br/>
        <w:t xml:space="preserve">                                                                                                            </w:t>
        <w:br/>
        <w:t xml:space="preserve">                         come.                                                                              </w:t>
        <w:br/>
        <w:t xml:space="preserve">                          ¥ read, more  shall be given   unto  you.                                         </w:t>
        <w:br/>
        <w:t xml:space="preserve">                         ®  literally,  himself.           D omit.         © read, there is.                </w:t>
        <w:br/>
        <w:t xml:space="preserve">                                                                                                            </w:t>
        <w:br/>
        <w:t xml:space="preserve">              mostly contained  other parts  Matthew    of this man, as to        it is      or             </w:t>
        <w:br/>
        <w:t xml:space="preserve">              ¢.  15; x. 26; vii. 2), where see notes.  his ministers. The former certainly                 </w:t>
        <w:br/>
        <w:t xml:space="preserve">                ere it is      with reference to       to  be excluded by should  sleep, and he             </w:t>
        <w:br/>
        <w:t xml:space="preserve">              ing by parables:—that  they might  take  Imoweth   not how, ver. 27; and  perhaps             </w:t>
        <w:br/>
        <w:t xml:space="preserve">              cree     in from them all the instruction the latter by putteth in the sickle,                </w:t>
        <w:br/>
        <w:t xml:space="preserve">              whicl   ey were capable of  giving        29. But  I Telieve the parable to  one              </w:t>
        <w:br/>
        <w:t xml:space="preserve">              hiding them under P blanted understand-   taken simply  from human   things,—the              </w:t>
        <w:br/>
        <w:t xml:space="preserve">              ing, nor,     they did understand them,   sower being quite in the           and              </w:t>
        <w:br/>
        <w:t xml:space="preserve">              neglecting the teaching  them to others.  the whole stress being on the sEED—ita              </w:t>
        <w:br/>
        <w:t xml:space="preserve">                       .] more shall be given    you     wer and its development. The man then              </w:t>
        <w:br/>
        <w:t xml:space="preserve">              (gee var.      more  shall be added, e.  is just the       or husbandman,  hardly             </w:t>
        <w:br/>
        <w:t xml:space="preserve">              more  knowledge:  so Euthymius:  “with   admitting an inlerpretation,   necessary             </w:t>
        <w:br/>
        <w:t xml:space="preserve">              what measure   ye measure your attention, to the machinery of the parable.                    </w:t>
        <w:br/>
        <w:t xml:space="preserve">              with the same shall        be measured   Observe, that in this case it is not. his            </w:t>
        <w:br/>
        <w:t xml:space="preserve">              to you: i.e.  much attention as you      seed as in Luke viii.       the agent is             </w:t>
        <w:br/>
        <w:t xml:space="preserve">              so much knowledge  shall be served   to  only hinted at in the most  general way.             </w:t>
        <w:br/>
        <w:t xml:space="preserve">              you, and  not only  so much,  but  even   Ifa meaning must be assigned, the best              </w:t>
        <w:br/>
        <w:t xml:space="preserve">              more...  ..  In  the gospel according to  “human     agency”  general.       27.)             </w:t>
        <w:br/>
        <w:t xml:space="preserve">              Matthew  this is said  another manner,   sleep and rise,  e. employs himself                  </w:t>
        <w:br/>
        <w:t xml:space="preserve">              and with another intent.”                wise—goes  about his        occupations.             </w:t>
        <w:br/>
        <w:t xml:space="preserve">                26—29.)] PARABLE  OF THE SEED  GROW-   The seed sown in the heart  in its growth            </w:t>
        <w:br/>
        <w:t xml:space="preserve">              IN@  WE  KNOW   NOT  HOW.   Peculiar to  dependent  on  other  causes than  mere              </w:t>
        <w:br/>
        <w:t xml:space="preserve">              Mark.  By  Commentators  of the Straus-  human   anxiety and  watchfulness:—on a              </w:t>
        <w:br/>
        <w:t xml:space="preserve">              sian school. is strangely supposed to be mysterious power must      by God in the             </w:t>
        <w:br/>
        <w:t xml:space="preserve">              the same as the parable  the tares, with seed and the soil         the working of             </w:t>
        <w:br/>
        <w:t xml:space="preserve">              the tares left out. If  80, a wonderful  which is hidden from human eye.                      </w:t>
        <w:br/>
        <w:t xml:space="preserve">              and most  instructive parable has arisen No  trouble of  ours can  accelerate the             </w:t>
        <w:br/>
        <w:t xml:space="preserve">              out of the       ents of  the other, in  growth,  or shorten  the stages through              </w:t>
        <w:br/>
        <w:t xml:space="preserve">              which the idea is a totally        one.                        pass.        It is             </w:t>
        <w:br/>
        <w:t xml:space="preserve">              It is, the growth of the  once-deposited the  mistake of  modern  Methodism,  for             </w:t>
        <w:br/>
        <w:t xml:space="preserve">              seed by the combination  of its own de-  instance, to be  always  working at  the             </w:t>
        <w:br/>
        <w:t xml:space="preserve">              velopment with the  genial power of the  seed, taking it up to see  whether it ts             </w:t>
        <w:br/>
        <w:t xml:space="preserve">              earth, all of course under thé creative  growing,  instead of leaving it to God’s             </w:t>
        <w:br/>
        <w:t xml:space="preserve">              hand of God, but  ind   ident of human   own       time, and meanwhile  diligently            </w:t>
        <w:br/>
        <w:t xml:space="preserve">              care and  anxiety during  this time  of  doing  God’s work  elsewhere: see  Stier,            </w:t>
        <w:br/>
        <w:t xml:space="preserve">             growth.       26.] Observe said, without  iii.  12.  Wesley, to favour his system,             </w:t>
        <w:br/>
        <w:t xml:space="preserve">              unto them—implying  that He is now pro-  strangely explains sleep and rise night              </w:t>
        <w:br/>
        <w:t xml:space="preserve">              ceeding with his teaching to the people: and   day,      contrary to the meaning              </w:t>
        <w:br/>
        <w:t xml:space="preserve">              compare ver. 33.     a man]  Some diffi- of the parable—“ that is,  it continually            </w:t>
        <w:br/>
        <w:t xml:space="preserve">              culty has    felt about the              in hie thoughts.”   —29.] he putteth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