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270                              ST.  MARK.                     XII.   37—44,               </w:t>
        <w:br/>
        <w:t xml:space="preserve">                                                                                                            </w:t>
        <w:br/>
        <w:t xml:space="preserve">                1.8m. all . himself  said  41 dy the  Holy   Ghost,   "The   Lord   said  to my             </w:t>
        <w:br/>
        <w:t xml:space="preserve">                m Psa.ox.1. Lord,  Sit  thou   on  my    right  hand,    till I  ®make     thine            </w:t>
        <w:br/>
        <w:t xml:space="preserve">                           enemies    thy    footstool.    87 David     [f therefore]   himeelf             </w:t>
        <w:br/>
        <w:t xml:space="preserve">                           calleth  him    Lord;     and   whence     is he   then   his   son?             </w:t>
        <w:br/>
        <w:t xml:space="preserve">                           And   the   common     people  heard   him   gladly.    58 And   "he             </w:t>
        <w:br/>
        <w:t xml:space="preserve">                n ch. 3    said  unto   them    in   his  doctrine,   Beware    of the  scribes,            </w:t>
        <w:br/>
        <w:t xml:space="preserve">                           which   love to go  in long   clothing,  and  [8 Jove]  ° salutations            </w:t>
        <w:br/>
        <w:t xml:space="preserve">                           in  the  marketplaces,     8? and  the  chief  seats  in  the  syna-             </w:t>
        <w:br/>
        <w:t xml:space="preserve">                o Luxe     gogues,    and  the   } uppermost    rooms   at   feasts:   *  which             </w:t>
        <w:br/>
        <w:t xml:space="preserve">                           devour    widows’    houses,   and   for  a  pretence    make   long             </w:t>
        <w:br/>
        <w:t xml:space="preserve">                           prayers:    these  shall  receive   greater   damnation.      4! And             </w:t>
        <w:br/>
        <w:t xml:space="preserve">                           Jesus   sat over   against   the  treasury,  and   beheld   how   the            </w:t>
        <w:br/>
        <w:t xml:space="preserve">                           people   cast  i money   Pinto   the   treasury:   and   many    that            </w:t>
        <w:br/>
        <w:t xml:space="preserve">                           were  rich  cast in much.     42 And   there   came  a  certain  poor            </w:t>
        <w:br/>
        <w:t xml:space="preserve">                           widow,    and   she   threw   in   two   K mites,   which   make    a            </w:t>
        <w:br/>
        <w:t xml:space="preserve">                p2 Kings   k farthing.    43 And   he:  called  unto  him   his  disciples, and             </w:t>
        <w:br/>
        <w:t xml:space="preserve">                 v       s.saith  unto   them,  Verily   I say  unto   you,  That   ‘this   poor            </w:t>
        <w:br/>
        <w:t xml:space="preserve">                           widow    hath  cast  more    in, than  all  they  which   ! save cast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q2Cor, vill.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 render, in.          5                                          .                      </w:t>
        <w:br/>
        <w:t xml:space="preserve">                   © many  ancient authorities     put  thine  enemies   beneath   thy  feet.               </w:t>
        <w:br/>
        <w:t xml:space="preserve">                   f omitted in many ancient authorities.                &amp; not in the original.             </w:t>
        <w:br/>
        <w:t xml:space="preserve">                   h render, chief places.                   | literally,       see Matt, x. 9.             </w:t>
        <w:br/>
        <w:t xml:space="preserve">                   K see note.                               1]     are casting.                            </w:t>
        <w:br/>
        <w:t xml:space="preserve">                                                                                                            </w:t>
        <w:br/>
        <w:t xml:space="preserve">                rejoinder, with answered.      36.] Ob-   rupt practices of the so-called                   </w:t>
        <w:br/>
        <w:t xml:space="preserve">                serve in the Holy Ghost, “in the Spirit,” of Rome,  than these of our Lord?  The            </w:t>
        <w:br/>
        <w:t xml:space="preserve">                Matthew,—‘“in    the book  of  Psalms,”   pretence was, to make their sanctity ap-          </w:t>
        <w:br/>
        <w:t xml:space="preserve">                Luke:  a coincidence not to  passed over.   ar to  these women, and  so win  their          </w:t>
        <w:br/>
        <w:t xml:space="preserve">                       87.] whence, i.e.    whence shall  favour.       40.) greater— because they          </w:t>
        <w:br/>
        <w:t xml:space="preserve">                we seek an explanation for what follows?  have joined thieving    hypocrisy.                </w:t>
        <w:br/>
        <w:t xml:space="preserve">                       And    the        people (literally  41—44.]  Tux  wipow’s   mirss.  Luke            </w:t>
        <w:br/>
        <w:t xml:space="preserve">                the great multitude) heard      gladly is xxi. 1—4:  probably from a common   ori-          </w:t>
        <w:br/>
        <w:t xml:space="preserve">                peculiar to Mark.                         gin.        41, the  treasury]  This  is          </w:t>
        <w:br/>
        <w:t xml:space="preserve">                   88—40.]    DeNnunctaTION    OF   THE   usually understood  of  thirteen chests,          </w:t>
        <w:br/>
        <w:t xml:space="preserve">                 Scripes.   Luke xx.        These verses, which  stood in the court of the women,           </w:t>
        <w:br/>
        <w:t xml:space="preserve">                 nearly verbatim the  same  in  the two   into which were thrown  contributions             </w:t>
        <w:br/>
        <w:t xml:space="preserve">                 Evangelists,    derived from a common    the temple, or the tribute (of     xvii.          </w:t>
        <w:br/>
        <w:t xml:space="preserve">                 report, are an abridgment  of  the dis-  24). But it is      likely   they would           </w:t>
        <w:br/>
        <w:t xml:space="preserve">                 course which occupies the greater    of  be called the treasury, and we hear of a          </w:t>
        <w:br/>
        <w:t xml:space="preserve">                 Matt. xxiiiwith   the additions of love  building by this     in Josephus. Lucke           </w:t>
        <w:br/>
        <w:t xml:space="preserve">                 to go  in  long  olothing, and ver. 40,  believes some part     the court of the           </w:t>
        <w:br/>
        <w:t xml:space="preserve">                 see on Matthew, where  these words  are  women  to be intended, perhaps  chamber           </w:t>
        <w:br/>
        <w:t xml:space="preserve">                    rious. The words in his doctrine      in connexion with these              yor          </w:t>
        <w:br/>
        <w:t xml:space="preserve">                 to imply that St.      waderstood it as  Lord had at this time taken his leave of          </w:t>
        <w:br/>
        <w:t xml:space="preserve">                 @  compendium.          They   devoured  the temple, and was   going   of it—be-           </w:t>
        <w:br/>
        <w:t xml:space="preserve">                 widows’ houses, by  attaching them   to  tween Matt. xxiii.    and xxiv.                   </w:t>
        <w:br/>
        <w:t xml:space="preserve">                 themselves, and gp persuading  them  to  42.) mites, the smallest       coin: St.          </w:t>
        <w:br/>
        <w:t xml:space="preserve">                 minister to them of their substance. A   Mark   adds which  make  a farthing, for          </w:t>
        <w:br/>
        <w:t xml:space="preserve">                 trace of this practice (but there out of his Roman  readers :—the mite =  | of an          </w:t>
        <w:br/>
        <w:t xml:space="preserve">                gratitude and  love) on the    part  the  as =  J, —or, after the weight of the as          </w:t>
        <w:br/>
        <w:t xml:space="preserve">                  ewish women, is found in Luke viii. 3.  was diminished, q];  a denarius.   Two,           </w:t>
        <w:br/>
        <w:t xml:space="preserve">                 What  words can better describe the cor- Bengel  remarks, are noticed: she might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