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ST.   LUKE.                  ‘             VI.              </w:t>
        <w:br/>
        <w:t xml:space="preserve">               830                                                                                          </w:t>
        <w:br/>
        <w:t xml:space="preserve">                          reproach   you,  and  cast out   your  name    as evil, for  the Son              </w:t>
        <w:br/>
        <w:t xml:space="preserve">                          of man’s    sake.   %? Rejoice    ye  in  that  day,   and  leap  for             </w:t>
        <w:br/>
        <w:t xml:space="preserve">               P Acta                                                                                       </w:t>
        <w:br/>
        <w:t xml:space="preserve">               iswasi,   joy:   for, behold,  your  reward    is great   in heaven:    for  ?in             </w:t>
        <w:br/>
        <w:t xml:space="preserve">                          the   like  manner     did  their   fathers   unto    the  prophets.              </w:t>
        <w:br/>
        <w:t xml:space="preserve">                                                                                                            </w:t>
        <w:br/>
        <w:t xml:space="preserve">               ramesvit.  241 But   woe  unto  you  ' that are rich, for t ye ° have  received              </w:t>
        <w:br/>
        <w:t xml:space="preserve">               iMate,     Your  consolation.    5  * Woe   unto  you   that  are P full, for ye             </w:t>
        <w:br/>
        <w:t xml:space="preserve">                16.  xvi. shall hunger.     Woe   unto   you  that  laugh   now,  for  ye shall             </w:t>
        <w:br/>
        <w:t xml:space="preserve">                25.                              %  ¥ Woe   unto  you,  when    all men   shall             </w:t>
        <w:br/>
        <w:t xml:space="preserve">               u Isa. iv. speak   well  of  you:   for  so  did  their  fathers  to  the  false             </w:t>
        <w:br/>
        <w:t xml:space="preserve">               "ifazis,   Mourn   and  weep. But I  say unto   you  which    hear, Love   your              </w:t>
        <w:br/>
        <w:t xml:space="preserve">               wo    xi   prophets.                                                                         </w:t>
        <w:br/>
        <w:t xml:space="preserve">                Hom-si.20, enemies,  do  good   to  them   which   hate   you,  °  bless  them              </w:t>
        <w:br/>
        <w:t xml:space="preserve">                       1. that curse   you,  [4and]    * pray  for them   which   despitefully              </w:t>
        <w:br/>
        <w:t xml:space="preserve">               x ob.  8! ‘use  you.    2  And   unto  him   that  smiteth   thee  on  the   one             </w:t>
        <w:br/>
        <w:t xml:space="preserve">                Acta  60, cheek  offer also the  other  ;  and   him  that  taketh   away  thy              </w:t>
        <w:br/>
        <w:t xml:space="preserve">               1 Cor.                                                                                       </w:t>
        <w:br/>
        <w:t xml:space="preserve">               *Deut.zy.7, cloke forbid  not  to  take  thy  coat  also.   %0*Give    to every              </w:t>
        <w:br/>
        <w:t xml:space="preserve">                                                                                                            </w:t>
        <w:br/>
        <w:t xml:space="preserve">                xxi.      man   that asketh   of thee;   and  of him  that  taketh   away  thy              </w:t>
        <w:br/>
        <w:t xml:space="preserve">                          goods  ask  them   not  again.    31 And   as  ye would   that   men              </w:t>
        <w:br/>
        <w:t xml:space="preserve">                          should  do  to you,  do  ye  also to  them   likewise.    828 For   if            </w:t>
        <w:br/>
        <w:t xml:space="preserve">                          for love  them   which even   the  same.     thank    have   ye?  for             </w:t>
        <w:br/>
        <w:t xml:space="preserve">              Sheen.      sinners  also  love  those   that  love  them.    58 And    if ye  do             </w:t>
        <w:br/>
        <w:t xml:space="preserve">                ‘36. 30.  good  to them   which   do  good   to you,  what   thank   have  ye?              </w:t>
        <w:br/>
        <w:t xml:space="preserve">                                                                      %  And   if  ye  lend  to             </w:t>
        <w:br/>
        <w:t xml:space="preserve">                          them   of whom     ye  hope   to receive,  what   thank    have  ye?              </w:t>
        <w:br/>
        <w:t xml:space="preserve">                         for  sinners  also  lend  to  sinners,  to receive  as  much   again.              </w:t>
        <w:br/>
        <w:t xml:space="preserve">                         85 But    *love  ye  your   enemies,    and   do  good,   and  lend,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© have   received   is the same word  rendered have   in Matt. vi. 2, 6,    see            </w:t>
        <w:br/>
        <w:t xml:space="preserve">                                                                                                            </w:t>
        <w:br/>
        <w:t xml:space="preserve">              notes there,        P read, full now.           @ omit.        ¥ vender, And.                 </w:t>
        <w:br/>
        <w:t xml:space="preserve">              tion  only, but of all kinds of expulsion false prophets shews this,  should have             </w:t>
        <w:br/>
        <w:t xml:space="preserve">              from  society.       your name  :—either  prevented the  blunder from being made.             </w:t>
        <w:br/>
        <w:t xml:space="preserve">              your  collective name as  Christians,—to  The  mention  of “prophets”  and “false             </w:t>
        <w:br/>
        <w:t xml:space="preserve">               which St. Peter seems to refer, Pet. iv. prophets”  has reference to the disciples’          </w:t>
        <w:br/>
        <w:t xml:space="preserve">               14—16  ;—or, your individual             office as  salt of the       The address            </w:t>
        <w:br/>
        <w:t xml:space="preserve">               23.) in that day,    in the most solemn  in ver. 27 is   (Meyer) « turning of the            </w:t>
        <w:br/>
        <w:t xml:space="preserve">               sense of the words (eee     vii.    but  discourse to His own disciples,   I say             </w:t>
        <w:br/>
        <w:t xml:space="preserve">               in the day when  men   shall do thus to  unto  you  which  hear  is equivalent to            </w:t>
        <w:br/>
        <w:t xml:space="preserve">               you.      24.) Of course 1 cannot assent “ But I say unto you,”  which introduces            </w:t>
        <w:br/>
        <w:t xml:space="preserve">              to any  such view as that taken by Meyer  the same command  Matt. iv. 44,—and that            </w:t>
        <w:br/>
        <w:t xml:space="preserve">               and others, that     ‘woes’ are inserted. hear serves the purpose of   I—to  you             </w:t>
        <w:br/>
        <w:t xml:space="preserve">               from later        ; in other words,      who  now hear me.  The discourse being in           </w:t>
        <w:br/>
        <w:t xml:space="preserve">              never spoken by our Lord  at all :—either an abridged form,  strong antithesis                </w:t>
        <w:br/>
        <w:t xml:space="preserve">               we must suppose that they     to follow  not be brought out.    28.] See Matt. v.            </w:t>
        <w:br/>
        <w:t xml:space="preserve">               Matt. v. 12, which is from  the context  389 ff.     81.) Matt. vii- 12; but here            </w:t>
        <w:br/>
        <w:t xml:space="preserve">               most improbable,—or that they  and per-  it  seems somewhat   out  of  connexion,            </w:t>
        <w:br/>
        <w:t xml:space="preserve">              haps  the four preceding beatitudes with  for the sense of vv. 29, 30, has been re-           </w:t>
        <w:br/>
        <w:t xml:space="preserve">              them,  were on  some occasion spoken by   sist not evil, whereas this       refers            </w:t>
        <w:br/>
        <w:t xml:space="preserve">             -our  Lord in this exact form,    so have  to the duty of man  to man, injury being            </w:t>
        <w:br/>
        <w:t xml:space="preserve">              been  here  placed ‘in    form.           out of the question.      $2.) This verse           </w:t>
        <w:br/>
        <w:t xml:space="preserve">              26.) Not  said to the rich,   to the dis- again belongs to ver.  not to ver.   see            </w:t>
        <w:br/>
        <w:t xml:space="preserve">              oip!     The  very warning  conveyed  in    att. v. ff.   38 ff.) thank corresponds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