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VIII.   1—16.                    ST.   LUKE.                                 841                  </w:t>
        <w:br/>
        <w:t xml:space="preserve">                                                                                                            </w:t>
        <w:br/>
        <w:t xml:space="preserve">          5 A   sower   went   out  to  sow   his  seed:   and  as  he  sowed,                              </w:t>
        <w:br/>
        <w:t xml:space="preserve">          some   fell by  the  way  side;  and   it was   trodden   down,   and                             </w:t>
        <w:br/>
        <w:t xml:space="preserve">          the  fowls of the  air devoured   it.   6 And   some   fell upon   * a                            </w:t>
        <w:br/>
        <w:t xml:space="preserve">                                                                                                            </w:t>
        <w:br/>
        <w:t xml:space="preserve">          rock  ; and  as soon  as  it was  sprung    up,  it withered   away,                              </w:t>
        <w:br/>
        <w:t xml:space="preserve">          because   it  lacked    moisture.     7 And    some     fell  among                               </w:t>
        <w:br/>
        <w:t xml:space="preserve">          * thorns  ; and  the thorns   sprang   up with   it, and  choked   it.                            </w:t>
        <w:br/>
        <w:t xml:space="preserve">          8 And   other   fell  on  "good   ground,    and   sprang   up,  and                              </w:t>
        <w:br/>
        <w:t xml:space="preserve">          bare  fruit an  hundredfold.      And  ¥  when  he  had   said  these                             </w:t>
        <w:br/>
        <w:t xml:space="preserve">          things,  he  cried, He   that  hath   ears  to hear,  let him   hear.                             </w:t>
        <w:br/>
        <w:t xml:space="preserve">          9 And   his  disciples   asked   him,   saying,  What    might   this                             </w:t>
        <w:br/>
        <w:t xml:space="preserve">                                                                                                            </w:t>
        <w:br/>
        <w:t xml:space="preserve">          parable  be?     10 And   he   said,  Unto.   you   it is  given   to                             </w:t>
        <w:br/>
        <w:t xml:space="preserve">                                                                                                            </w:t>
        <w:br/>
        <w:t xml:space="preserve">          know    the    mysteries    of  the  kingdom      of God:    but   to                             </w:t>
        <w:br/>
        <w:t xml:space="preserve">         W  others  in parables;   *that  seeing  they   * might not  see, and  cls  vis.                   </w:t>
        <w:br/>
        <w:t xml:space="preserve">          hearing   they   * might  not  understand.     11 Now    the parable                              </w:t>
        <w:br/>
        <w:t xml:space="preserve">          is this:  The   seed   is the  -word  of  God.     13 Those  by   the                             </w:t>
        <w:br/>
        <w:t xml:space="preserve">                                                                                                            </w:t>
        <w:br/>
        <w:t xml:space="preserve">          way   side  are  they  that  hear;   then  cometh    the  devil, and                              </w:t>
        <w:br/>
        <w:t xml:space="preserve">          taketh   away  the  word   out of  their  hearts, lest  they  should                              </w:t>
        <w:br/>
        <w:t xml:space="preserve">          believe  and  be   saved.     18 They   on   the   rock   are   they,                             </w:t>
        <w:br/>
        <w:t xml:space="preserve">          which,   when   they  Y hear,  receive   the word   with   joy;  and                              </w:t>
        <w:br/>
        <w:t xml:space="preserve">          these  have   no   root,  which   *for  a  while   believe,  and   in                             </w:t>
        <w:br/>
        <w:t xml:space="preserve">                                                                                                            </w:t>
        <w:br/>
        <w:t xml:space="preserve">          time  of  temptation     fall  away.     1# And    that  which    fell                            </w:t>
        <w:br/>
        <w:t xml:space="preserve">          among    thorns   are they,  which,   when    they  have   heard,  go                             </w:t>
        <w:br/>
        <w:t xml:space="preserve">         forth,  and  are  choked   with   cares  and   riches  and  pleasures                              </w:t>
        <w:br/>
        <w:t xml:space="preserve">                                                                                                            </w:t>
        <w:br/>
        <w:t xml:space="preserve">         of  this life, and  bring   no  fruit to  perfection.    16 But   that                             </w:t>
        <w:br/>
        <w:t xml:space="preserve">          on the  good  ground   are  they,  which   in an  honest   and  good                              </w:t>
        <w:br/>
        <w:t xml:space="preserve">         heart,   having   heard    the  word,   keep   it, and   bring   forth                             </w:t>
        <w:br/>
        <w:t xml:space="preserve">          fruit * with  patience.    16 No    man,   when    he  hath  lighted   ="                         </w:t>
        <w:br/>
        <w:t xml:space="preserve">                                                                                                            </w:t>
        <w:br/>
        <w:t xml:space="preserve">               ® render, the.                              t render, the thorns.                            </w:t>
        <w:br/>
        <w:t xml:space="preserve">               1 sender, the good   ground.                V render, in saying.                             </w:t>
        <w:br/>
        <w:t xml:space="preserve">               W  render, the rest.                        = render, May.                                   </w:t>
        <w:br/>
        <w:t xml:space="preserve">               Y render, have  heard.                        see note on Matt. xiii,                        </w:t>
        <w:br/>
        <w:t xml:space="preserve">               ® render, in.                                                                                </w:t>
        <w:br/>
        <w:t xml:space="preserve">         and  miracles to be farther tanght, that                                                           </w:t>
        <w:br/>
        <w:t xml:space="preserve">         brought  them       er to Him  now.  He   willing to be taught, and humble      enough             </w:t>
        <w:br/>
        <w:t xml:space="preserve">              2 this    ible sittin,         and   to  receive ‘with neckness the     afte                  </w:t>
        <w:br/>
        <w:t xml:space="preserve">                        on  the 3)           14.   word.  It is of these that our Lord here                 </w:t>
        <w:br/>
        <w:t xml:space="preserve">                                                         3 of this kind was Nathansel,  the                 </w:t>
        <w:br/>
        <w:t xml:space="preserve">                                                        lite indeed in whom  was  no                        </w:t>
        <w:br/>
        <w:t xml:space="preserve">         ver. 28,  that  receptivi: of the seed is John i. 48: see also    xviii.  “                        </w:t>
        <w:br/>
        <w:t xml:space="preserve">         from  God—and   all men    ve receptivil  ope that ie of   tenet, Peete    eee                     </w:t>
        <w:br/>
        <w:t xml:space="preserve">         enough to make it matter of condenaticn   and Trench on the Parables, in                           </w:t>
        <w:br/>
        <w:t xml:space="preserve">         to them that they receive  not in earnest, in patience — consistently,         the                 </w:t>
        <w:br/>
        <w:t xml:space="preserve">         and bring not forth fruit. But there  in  course of a   spent in           iene                    </w:t>
        <w:br/>
        <w:t xml:space="preserve">         this very receptivity wide difference be- xxiv. 1i                                                 </w:t>
        <w:br/>
        <w:t xml:space="preserve">         tween  men;   some   being false-hearted, the end, the Mark iv. 21—25,  where Matt.                </w:t>
        <w:br/>
        <w:t xml:space="preserve">         hating the truth, deceiving themselves,—  notes.      sayings occur in several                     </w:t>
        <w:br/>
        <w:t xml:space="preserve">         others being carnest and  simple-minded,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