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Ix.   1—5.                       ST.  LUKE.                                 347                    </w:t>
        <w:br/>
        <w:t xml:space="preserve">                                                                                                            </w:t>
        <w:br/>
        <w:t xml:space="preserve">         Master.     ©  But   when   Jesus   heard   it, he  answered     him,                              </w:t>
        <w:br/>
        <w:t xml:space="preserve">         saying,   Fear  not:   believe   only,  and   she   shall  be   made                               </w:t>
        <w:br/>
        <w:t xml:space="preserve">         whole.    51 And   when   he   came   into  the  house,  he  suffered                              </w:t>
        <w:br/>
        <w:t xml:space="preserve">         no  man   to  » go in, save Peter,  and   ® James  and  ¢ John,   and                              </w:t>
        <w:br/>
        <w:t xml:space="preserve">         the   father  and    the  mother     of the  maiden.     5? And    all                             </w:t>
        <w:br/>
        <w:t xml:space="preserve">         wept,   and  bewailed    her:  but   he said,  Weep    not:  4 she  is                             </w:t>
        <w:br/>
        <w:t xml:space="preserve">         not   dead,   * but  sleepeth.    5  And    they   laughed   him   to  kjotax.n,                   </w:t>
        <w:br/>
        <w:t xml:space="preserve">         scorn,  knowing    that she  was  dead.    °  And   he  [44 put  them                              </w:t>
        <w:br/>
        <w:t xml:space="preserve">         all  out, and)   took   her  by   the  hand,   and   called, saying,                               </w:t>
        <w:br/>
        <w:t xml:space="preserve">         Maid,   ‘arise.   °5 And  her   spirit came   again,  and  she  arose 14.ri.14,,                   </w:t>
        <w:br/>
        <w:t xml:space="preserve">         straightway:      and   he   commanded      to   give   her   ° meat.                              </w:t>
        <w:br/>
        <w:t xml:space="preserve">         56 And   her   parents   were    astonished:    but   he   ™ changed   "Zit zt                     </w:t>
        <w:br/>
        <w:t xml:space="preserve">         them   that  they  should  tell no  man   what   was  done.             Jobn xi.                   </w:t>
        <w:br/>
        <w:t xml:space="preserve">            IX.   1 Then  he  called  °  Ais twelve  disciples together,   and                              </w:t>
        <w:br/>
        <w:t xml:space="preserve">         gave   them  power   and  authority   over  all devils,  and  to cure                              </w:t>
        <w:br/>
        <w:t xml:space="preserve">         diseases.    ® And   *he  sent  them   to  preach   the  kingdom   of ae.:.1,0.                    </w:t>
        <w:br/>
        <w:t xml:space="preserve">         God,   and  to  heal   [the  sick].   8» And    he  said unto  them,   »a,z.s:                     </w:t>
        <w:br/>
        <w:t xml:space="preserve">         Take   nothing   for  your  journey,   neither   6 s¢aves, nor  scrip,                             </w:t>
        <w:br/>
        <w:t xml:space="preserve">         neither   bread,   neither   money;     neither   have   two    coats                              </w:t>
        <w:br/>
        <w:t xml:space="preserve">         apiece.    4 And     whatsoever     house   ye   enter  into,   there                              </w:t>
        <w:br/>
        <w:t xml:space="preserve">         abide,   and   thence   depart.     5 And     whosoever    will   not                              </w:t>
        <w:br/>
        <w:t xml:space="preserve">         receive  you,  when    ye  go   out  of that   city, ‘shake   off the  sssaus.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b read, go in  with  him.     © read, John,  and   James.      4 yead, for she.                  </w:t>
        <w:br/>
        <w:t xml:space="preserve">          44  omit,    render,  toeat.    °  read, the Twelve.    omit.    6  read, staff.                  </w:t>
        <w:br/>
        <w:t xml:space="preserve">         pep      of the two narratives.     50.)  that no inference adverse to her actual                  </w:t>
        <w:br/>
        <w:t xml:space="preserve">         and she shall be made whole is only here. lentes    be deetzet stcen       ce iba                  </w:t>
        <w:br/>
        <w:t xml:space="preserve">                 61.] Our  Lord  had  entered the  word.     The command  fo give her  eat,                 </w:t>
        <w:br/>
        <w:t xml:space="preserve">         house, where  He  found “a  tumult, and   shews that she was restored to actual                    </w:t>
        <w:br/>
        <w:t xml:space="preserve">                that wept  and  wailed  greatly,”  with its wants and  weaknesses; and  in                  </w:t>
        <w:br/>
        <w:t xml:space="preserve">         Mek:    “the minstrels and    le making  eat    ieee   elaine        eeece  eee                    </w:t>
        <w:br/>
        <w:t xml:space="preserve">         @ noise,” Matthew, who were all following Led    Fi eal  nourishment.   The testi-                 </w:t>
        <w:br/>
        <w:t xml:space="preserve">         Him  into the chamber of death. On  this mony   of      here precludes all   of a                  </w:t>
        <w:br/>
        <w:t xml:space="preserve">                                                  recovery from a mere paroxysm—“  and she                  </w:t>
        <w:br/>
        <w:t xml:space="preserve">                                                   walked.”  One  who May   ad the point of                 </w:t>
        <w:br/>
        <w:t xml:space="preserve">                                                  death”  at the time of the       coming,                  </w:t>
        <w:br/>
        <w:t xml:space="preserve">                  sequence                         and then died, so that it     be said of                 </w:t>
        <w:br/>
        <w:t xml:space="preserve">         which unless we get the right        for the minstrels and others who had time to                  </w:t>
        <w:br/>
        <w:t xml:space="preserve">         Witsted  ae vane Sega ia, orcae distesbek assemble, “       that she was dead,” —                  </w:t>
        <w:br/>
        <w:t xml:space="preserve">               oe   ae   ee      eee      seca    could not, supposing that they were mis-                  </w:t>
        <w:br/>
        <w:t xml:space="preserve">         as plainly 9          the knowing  that  taken  and she was only in a trance, have                 </w:t>
        <w:br/>
        <w:t xml:space="preserve">         sho was        Theorie   she is not dead risen wp and walked, and been  in a sitna-                </w:t>
        <w:br/>
        <w:t xml:space="preserve">         but sleepeth, are no      for            tion to take meat, in so     a time after.                </w:t>
        <w:br/>
        <w:t xml:space="preserve">         Rou           see note on Matthew,  ver.  Every part of the narrative combines to                  </w:t>
        <w:br/>
        <w:t xml:space="preserve">                  3    Mark  gives the actual     declare that the death was real, and the                  </w:t>
        <w:br/>
        <w:t xml:space="preserve">         socio words cheened by the Lord,            iracle         from  the dead, in the                  </w:t>
        <w:br/>
        <w:t xml:space="preserve">         cami.”        5.   Ber spit came again   strictest sense.     5@.] The injunction,                 </w:t>
        <w:br/>
        <w:t xml:space="preserve">         see Judges xv. 19, 1 Kings xvii.  in the Matther,  "the  fame be  3 for we read in                 </w:t>
        <w:br/>
        <w:t xml:space="preserve">         former  of which  places death  had. mt      tthew, “the  fame            abroad                   </w:t>
        <w:br/>
        <w:t xml:space="preserve">         taken place, but in the latter  Aad;  20  into all that       hereof went                          </w:t>
        <w:br/>
        <w:t xml:space="preserve">                                                     Cuar.  IX.  1—5.]   Mission  oF  THE                   </w:t>
        <w:br/>
        <w:t xml:space="preserve">                                                   Twetve.   Matt. x   6—12.  Mark vi. 7—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