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366                              ST.  LUKE.                                 xi.            </w:t>
        <w:br/>
        <w:t xml:space="preserve">                                                                                                            </w:t>
        <w:br/>
        <w:t xml:space="preserve">                tuatt.is.0: them  said,   He   casteth  out  devils  through   4 Beelzebub    the           </w:t>
        <w:br/>
        <w:t xml:space="preserve">                                                                                                            </w:t>
        <w:br/>
        <w:t xml:space="preserve">                exatt    s. chief of the sign from  16 And   others,  tempting    him, £ sought             </w:t>
        <w:br/>
        <w:t xml:space="preserve">                                                                 174       he,  ‘knowing    their           </w:t>
        <w:br/>
        <w:t xml:space="preserve">                iJanit®    thoughts,    said unto   them,   Every   kingdom     divided  against            </w:t>
        <w:br/>
        <w:t xml:space="preserve">                           iteelf is brought   to desolation   ; and  a house  divided   against            </w:t>
        <w:br/>
        <w:t xml:space="preserve">                           a  house   falleth.   18 If Satan   also  be divided   against   him-            </w:t>
        <w:br/>
        <w:t xml:space="preserve">                           self, how   shall  his  kingdom    stand?    because  ye   say that   I          </w:t>
        <w:br/>
        <w:t xml:space="preserve">                                                                                                            </w:t>
        <w:br/>
        <w:t xml:space="preserve">                           cast   out   devils   through    4 Beelzebub.       19 And   if  I  by           </w:t>
        <w:br/>
        <w:t xml:space="preserve">                                                                                                            </w:t>
        <w:br/>
        <w:t xml:space="preserve">                           4 Beelzebub     cast  out  devils,  by   whom    do  your  sons   cast           </w:t>
        <w:br/>
        <w:t xml:space="preserve">                           them    out?   therefore  shall  they  be  your  judges.    *  But   if          </w:t>
        <w:br/>
        <w:t xml:space="preserve">                A Exod.    I* with    the  finger   of  God   cast  out  devils, no   doubt   the           </w:t>
        <w:br/>
        <w:t xml:space="preserve">                  19.      kingdom     of  God   is come   upon   you.    *! When     Fa  strong            </w:t>
        <w:br/>
        <w:t xml:space="preserve">                1 Matt, 29. man   armed    keepeth   his  palace,  his  goods    are  in  peace:            </w:t>
        <w:br/>
        <w:t xml:space="preserve">                  ‘Mark 27. 22 but  ™ when  a  stronger  than  he  shall  come  upon   him,  and            </w:t>
        <w:br/>
        <w:t xml:space="preserve">                m Isa.  18.                                                                                 </w:t>
        <w:br/>
        <w:t xml:space="preserve">                  Col, 16, overcome    him,  he  taketh   from  him   all his  armour   wherein             </w:t>
        <w:br/>
        <w:t xml:space="preserve">                amatt.xts. he   §¢rusted,  and   divideth   his spoils.   235  He   that  is not            </w:t>
        <w:br/>
        <w:t xml:space="preserve">                           with   me   is against   me:   and   he  that  gathereth   not   with            </w:t>
        <w:br/>
        <w:t xml:space="preserve">                              4  in the original, Beelzebul.                                                </w:t>
        <w:br/>
        <w:t xml:space="preserve">                                                                              ¥ render, the.                </w:t>
        <w:br/>
        <w:t xml:space="preserve">                                                5 render, had trusted.                                      </w:t>
        <w:br/>
        <w:t xml:space="preserve">                                                                                                            </w:t>
        <w:br/>
        <w:t xml:space="preserve">                be  drawn  that  these persons were not   rather than in comparison  with himeelf.          </w:t>
        <w:br/>
        <w:t xml:space="preserve">                 Pharisees (as        has done), and con-        The strong man  is the adversary,          </w:t>
        <w:br/>
        <w:t xml:space="preserve">                    ently that the charge          from   Satan ; his palace this present world, —          </w:t>
        <w:br/>
        <w:t xml:space="preserve">                    ifferent                16.] This is  John xii. 81; xiv.   xvi. 11. His goods           </w:t>
        <w:br/>
        <w:t xml:space="preserve">                not mentioned  here by St. Matthew, but   or tools,       —are  the suns of men,—           </w:t>
        <w:br/>
        <w:t xml:space="preserve">                farther on in the discourse,    38.  No   2 Tim. ii, 26;  1 John  v. 19       ih).          </w:t>
        <w:br/>
        <w:t xml:space="preserve">                distinction can be drawn, as Greswell     With  these ie’bo clothed “acd armmt’ oy          </w:t>
        <w:br/>
        <w:t xml:space="preserve">                done, for the purpose of maintaining that rather with their   capacities, which he          </w:t>
        <w:br/>
        <w:t xml:space="preserve">                the two  incidents were distinct,         furbishes and brightens for his    with           </w:t>
        <w:br/>
        <w:t xml:space="preserve">                 “a sign” and “a sign       heaven :”     this whole armour ¥.  the devil,                  </w:t>
        <w:br/>
        <w:t xml:space="preserve">                 ql) ote Lord answers the          both   by way of contrast,   “whole  armour of           </w:t>
        <w:br/>
        <w:t xml:space="preserve">                places by the         , the si;    jonas; God,   Eph.  vi. 11—20.  Without  these           </w:t>
        <w:br/>
        <w:t xml:space="preserve">                 see also     Tatas      end (2) the or-  arms  and tools he would  be powerless:           </w:t>
        <w:br/>
        <w:t xml:space="preserve">                dinary  Jewish idea attached  to a  sign  the evil one must have  evil men—some-            </w:t>
        <w:br/>
        <w:t xml:space="preserve">                       imply from  heaven : see notes on  thing      tive of evil—to  work       5          </w:t>
        <w:br/>
        <w:t xml:space="preserve">                 Matt. xvi. 1.       17.) knowing  their  But these    Stronger than he takes from          </w:t>
        <w:br/>
        <w:t xml:space="preserve">                thoughts : so Matthew also,   25.         him, and  divides his spoils,   hii. 12.          </w:t>
        <w:br/>
        <w:t xml:space="preserve">                20. with the lebraistically king) by the  He  divides his     —turns  to His own            </w:t>
        <w:br/>
        <w:t xml:space="preserve">                of  God,” Matthew. done ‘By the Spirit of use and that of His        all that good          </w:t>
        <w:br/>
        <w:t xml:space="preserve">                be established,  much    attempts.  The   which the enemy had  corrupted into evil.         </w:t>
        <w:br/>
        <w:t xml:space="preserve">                one expression explains the other. What          The   Stronger had alread:                 </w:t>
        <w:br/>
        <w:t xml:space="preserve">                same. close  21.) This parabolic sentence into the strong     house—the   Saviour,          </w:t>
        <w:br/>
        <w:t xml:space="preserve">                polotetiy Tea xlix. 24, lili. will be     into the world—and  was  robbing him of           </w:t>
        <w:br/>
        <w:t xml:space="preserve">                membered   that the  Baptist  called the  his captives, and making them  into His           </w:t>
        <w:br/>
        <w:t xml:space="preserve">                Lord by this name, &amp; stronger,  one who   own  disciplee—e.  Mary     taking fro            </w:t>
        <w:br/>
        <w:t xml:space="preserve">                is mightier—placing  after it, it  true,  others: bat the work was not fully com-           </w:t>
        <w:br/>
        <w:t xml:space="preserve">                “than  J,” but still     it as indicative pleted yet,  the Lord,      in His death,         </w:t>
        <w:br/>
        <w:t xml:space="preserve">                of the Almightiness of the Son  of God,   overcame him that had the power of                </w:t>
        <w:br/>
        <w:t xml:space="preserve">                                                          i.e.   devil. And  that His                       </w:t>
        <w:br/>
        <w:t xml:space="preserve">                                                          is still        ;—He   is                         </w:t>
        <w:br/>
        <w:t xml:space="preserve">                                                          him  one Ca  another,—:                           </w:t>
        <w:br/>
        <w:t xml:space="preserve">                                                          of men  by     power of His Cope    till          </w:t>
        <w:br/>
        <w:t xml:space="preserve">                                                          the end,  when Pow   (Rev. xx.1  bind             </w:t>
        <w:br/>
        <w:t xml:space="preserve">                                                          him  in the  abyss; and  though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