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40—53.                                                                                            </w:t>
        <w:br/>
        <w:t xml:space="preserve">                                           ST.   LUKE.                                 871                  </w:t>
        <w:br/>
        <w:t xml:space="preserve">                                                                                                            </w:t>
        <w:br/>
        <w:t xml:space="preserve">          to  be borne,  and  ye  yourselves   touch   not  the  burdens   with’                            </w:t>
        <w:br/>
        <w:t xml:space="preserve">        _ one  of your   fingers.   47*  Woe   unto   you,  for  ye  build  the  Ly   at                    </w:t>
        <w:br/>
        <w:t xml:space="preserve">          sepulchres    of the  propliets,  and  your   fathers  killed   them.                             </w:t>
        <w:br/>
        <w:t xml:space="preserve">          Truly     ye  ibear   witness  that ye  allow   the  deeds   of  your                             </w:t>
        <w:br/>
        <w:t xml:space="preserve">                                                                                                            </w:t>
        <w:br/>
        <w:t xml:space="preserve">          fathers:   for they  indeed   killed  them,  and   ye  build  [i their                            </w:t>
        <w:br/>
        <w:t xml:space="preserve">          sepulchres].     Therefore      also   said  the   wisdom    of  God,                             </w:t>
        <w:br/>
        <w:t xml:space="preserve">          1]  will send  them   prophets   and  apostles, and   some   of them   Vite. xaltt                </w:t>
        <w:br/>
        <w:t xml:space="preserve">          they  shall  slay and   persecute:     that   the  blood  of  all the                             </w:t>
        <w:br/>
        <w:t xml:space="preserve">                                                                                                            </w:t>
        <w:br/>
        <w:t xml:space="preserve">          prophets,    which   was   shed   from    the  foundation     of  the                             </w:t>
        <w:br/>
        <w:t xml:space="preserve">          world,  may    be  required   of this  generation   ; 5!  ™ from  the  moen.tv..                  </w:t>
        <w:br/>
        <w:t xml:space="preserve">          blood  of Abel   unto  " the blood  of Zacharias,   which   perished   "ch.                       </w:t>
        <w:br/>
        <w:t xml:space="preserve">          between   the  altar and  © the temple   : ! veri/y I say  unto  you,   xxiv. 21.                 </w:t>
        <w:br/>
        <w:t xml:space="preserve">                                                                                                            </w:t>
        <w:br/>
        <w:t xml:space="preserve">          It  shall be  required  of this generation.     52° Woe    unto  you,  ° Mat =                    </w:t>
        <w:br/>
        <w:t xml:space="preserve">          lawyers,  for ye™   have  taken  away   the key  of knowledge:     ye                             </w:t>
        <w:br/>
        <w:t xml:space="preserve">          entered  not  in yourselves,   and   them   that  were  entering   in                             </w:t>
        <w:br/>
        <w:t xml:space="preserve">          ye  hindered.     58 And   ®as   he  said  these  things  unto  them,                             </w:t>
        <w:br/>
        <w:t xml:space="preserve">                                                                                                            </w:t>
        <w:br/>
        <w:t xml:space="preserve">          the  scribes   and   the’ Pharisees    began   to  urge   him   vehe-                             </w:t>
        <w:br/>
        <w:t xml:space="preserve">          mently,   and   to  provoke    him   to  speak   of  many    things:                              </w:t>
        <w:br/>
        <w:t xml:space="preserve">                   i render, bear witness   to, and,                                                        </w:t>
        <w:br/>
        <w:t xml:space="preserve">                  5  omitted by some of the most toad    authorities.                                       </w:t>
        <w:br/>
        <w:t xml:space="preserve">                   k uterally, the house.                                                                   </w:t>
        <w:br/>
        <w:t xml:space="preserve">                   ™ render, took  away.             2 yead,    by  he  was  gone  out.                     </w:t>
        <w:br/>
        <w:t xml:space="preserve">                                                                                                            </w:t>
        <w:br/>
        <w:t xml:space="preserve">          rally among the other Pharisees.   48.)        Hoooo   And when  he died, he said,                </w:t>
        <w:br/>
        <w:t xml:space="preserve">          See on Matthew,  ver. 4        47.) See   The Lord  look wpon  it,    require it’                 </w:t>
        <w:br/>
        <w:t xml:space="preserve">          on Matthew,vv.  29—82.         48.) See   The words in our ese  are vot indeed  a                 </w:t>
        <w:br/>
        <w:t xml:space="preserve">          on Matthew, vv. 34—36.     of expression  citation,    an            = of ver. 19                 </w:t>
        <w:br/>
        <w:t xml:space="preserve">          in ver. 49, the wisdom  of God  said is  there—a   paraphrase’ sr     giving, the                 </w:t>
        <w:br/>
        <w:t xml:space="preserve">          expressed by “J”  in Matthew.   Various   true sense  what the wisdom of God  in-                 </w:t>
        <w:br/>
        <w:t xml:space="preserve">          explanations have been     of this. The   tended by them ;—enla:    the mere his-                 </w:t>
        <w:br/>
        <w:t xml:space="preserve">          difficulty not the variation    noticed,  torical notice      laid  hold of God’s                 </w:t>
        <w:br/>
        <w:t xml:space="preserve">          20 much as that no exch passage exists   purpose  only by one thread let down  to                 </w:t>
        <w:br/>
        <w:t xml:space="preserve">          the O.T.    But I have  little     that  the earth, into the     revelation of the                </w:t>
        <w:br/>
        <w:t xml:space="preserve">          the trae explanation is this      whole  whole       ze of God  as the counsel of                 </w:t>
        <w:br/>
        <w:t xml:space="preserve">          saying is a  reference to 2 Chron. xxiv.  His will  heaven. In Matthew, the Lord:                 </w:t>
        <w:br/>
        <w:t xml:space="preserve">         sm       and so marked Commentators I am  Jesus Himself, s5 became the‘solemnity of                </w:t>
        <w:br/>
        <w:t xml:space="preserve">          Ol        and Stier should have observed that final and awful    of His testimon:                 </w:t>
        <w:br/>
        <w:t xml:space="preserve">          it, and they not remarks  of the sacred  to His own who  received Him not,                        </w:t>
        <w:br/>
        <w:t xml:space="preserve">          historian   the delinquency of      and  forth as the doer  this work, the sender                 </w:t>
        <w:br/>
        <w:t xml:space="preserve">          Jerusglem after   death of Jehoiada the  of the Prophets and Apostles.  (On  ‘son                 </w:t>
        <w:br/>
        <w:t xml:space="preserve">          priest :    ver. 19, ‘  dent prophets to of  Barachias, vee on Matthew,  ver. 85.)                </w:t>
        <w:br/>
        <w:t xml:space="preserve">          them, to bring them again to the Lord;          52. ye took away the key of                       </w:t>
        <w:br/>
        <w:t xml:space="preserve">          and they testified       them: but they  lodge] “ Ye shut up the        of heaven                 </w:t>
        <w:br/>
        <w:t xml:space="preserve">          would not give ear.  And  the Spirit of  against men,” Matthew, ver.  which words                 </w:t>
        <w:br/>
        <w:t xml:space="preserve">          God  came upon Zechariah the son of Je-  are the best explanation  our text :—the                 </w:t>
        <w:br/>
        <w:t xml:space="preserve">          hoiada the priest, which stood above the key of knowledge   (i.e. of, as                          </w:t>
        <w:br/>
        <w:t xml:space="preserve">         people, and  said unto them.  ...   And   to, knowledge—but  the key is the know-                  </w:t>
        <w:br/>
        <w:t xml:space="preserve">          they conspired against him, apd  stoned  ledge), being that right understandi us                  </w:t>
        <w:br/>
        <w:t xml:space="preserve">          him with stones at the commandment   of  the Law  and Prophets, which should:                     </w:t>
        <w:br/>
        <w:t xml:space="preserve">          the king in the court of the     of the  Him  to the people,  whom  they testified;               </w:t>
        <w:br/>
        <w:t xml:space="preserve">                                                   this  the expounders  of  Scripture had                  </w:t>
        <w:br/>
        <w:t xml:space="preserve">                                                   taken away,  neither themselves entering,                </w:t>
        <w:br/>
        <w:t xml:space="preserve">                                                   nor  permitting those to enter who were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