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408                              ST.   LUKE.                   XVII.    25—37.              </w:t>
        <w:br/>
        <w:t xml:space="preserve">                           as  the lightning,   4 that lighteneth   out  of the one  part  under            </w:t>
        <w:br/>
        <w:t xml:space="preserve">                           heaven,   shineth   unto  the other  part  under   heaven;    so shall           </w:t>
        <w:br/>
        <w:t xml:space="preserve">                «Mek.      algo  the  Son   of  man   be  in  his  day.    %  4 But  first  must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i,     6'   And as  it was  in  the days  of  Noe,  so shall  it be  also  in          </w:t>
        <w:br/>
        <w:t xml:space="preserve">                            the days  of  the  Son   of man.     2  They  did  eat, they  drank,            </w:t>
        <w:br/>
        <w:t xml:space="preserve">                            they   married   wives,   they   were   given   in marriage,    until           </w:t>
        <w:br/>
        <w:t xml:space="preserve">                            the day  that  Noe   entered  into  the  ark,  and  the  flood came,            </w:t>
        <w:br/>
        <w:t xml:space="preserve">                 sGen.xi,   and  destroyed  them   all.   % * Likewise    also as  it was  in the           </w:t>
        <w:br/>
        <w:t xml:space="preserve">                            days  of Lot;    they  did  eat, they  drank,   they   bought,  they            </w:t>
        <w:br/>
        <w:t xml:space="preserve">                 *Gea.xiz.18 gold, they  planted,   they   builded;    *  but  ‘the   same   day            </w:t>
        <w:br/>
        <w:t xml:space="preserve">                            that  Lot  went   out  of  Sodom    it rained   fire and  brimstone             </w:t>
        <w:br/>
        <w:t xml:space="preserve">                            from   heaven,   and  destroyed   them   all.   %  Even   thus  shall           </w:t>
        <w:br/>
        <w:t xml:space="preserve">                 uthes.t7.  it be in  the  day  when   the  Son  of  man   “is revealed.    5! In           </w:t>
        <w:br/>
        <w:t xml:space="preserve">                 Matai.     that  day,  he   * which   shall be  upon   the  housetop,   and  his           </w:t>
        <w:br/>
        <w:t xml:space="preserve">                  zi        stuff in the  house,  let him  not  come   down   to  take  it away  :          </w:t>
        <w:br/>
        <w:t xml:space="preserve">                            and  he  that is in the  field, let him  likewise  not return   back.           </w:t>
        <w:br/>
        <w:t xml:space="preserve">                      na    827 Remember      Lot’s  wife.    58 * Whosoever    * shall  seek  to           </w:t>
        <w:br/>
        <w:t xml:space="preserve">                    L% Mark cave  his  life shall lose  it;  and  whosoever    * shall  lose t his          </w:t>
        <w:br/>
        <w:t xml:space="preserve">                   8,  =    life shall " preserve  it.   %4*]  tell you,  in that   night   there           </w:t>
        <w:br/>
        <w:t xml:space="preserve">                  “4.   i,  Shall be  two  men   in  one  bed;   [¥¢#e]   one   shall be   taken,           </w:t>
        <w:br/>
        <w:t xml:space="preserve">                 y "        and  the  other shall  be left.   85 Two  women     shall be  grind-            </w:t>
        <w:br/>
        <w:t xml:space="preserve">                 x pie      ing   together;    the   one  shall   be   taken,   and   the   other           </w:t>
        <w:br/>
        <w:t xml:space="preserve">                      |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&amp;  our two oldest MSS.  have, when  it lighteneth.                                       </w:t>
        <w:br/>
        <w:t xml:space="preserve">                    T render, shall have  sought.              5 render, shall have  lost.                  </w:t>
        <w:br/>
        <w:t xml:space="preserve">                    t read, it.                                ° render, quicken.                           </w:t>
        <w:br/>
        <w:t xml:space="preserve">                 here”? and  “see there,” every time that                                                   </w:t>
        <w:br/>
        <w:t xml:space="preserve">                 war breaks out,  revolutions              ple before,—let him not  return back—            </w:t>
        <w:br/>
        <w:t xml:space="preserve">                 See  on these verses, 28, 24,      xxiv.  remember  her who did.      33.] See on          </w:t>
        <w:br/>
        <w:t xml:space="preserve">                 28—27  and  notes.        25—30.]   The   Matt. x. 89,   ch. ix. 24. In connexion          </w:t>
        <w:br/>
        <w:t xml:space="preserve">                 events which  must precede the  coming:   here, it    the way to vv.   85.                 </w:t>
        <w:br/>
        <w:t xml:space="preserve">                 and Q)  ver. 25,  regards the Lord Him-  whosoever  shall have sought, i.e.                </w:t>
        <w:br/>
        <w:t xml:space="preserve">                 self,—His  sufferings and rejection, pri- his preceding life,’—shall lose it then:         </w:t>
        <w:br/>
        <w:t xml:space="preserve">                 marily by  this generation—but   in im-   whosoever shall have lost it, self-sacri-        </w:t>
        <w:br/>
        <w:t xml:space="preserve">                   ication,  the world ;—and (2) vv. 26—   fice,     this life,    quicken it then.         </w:t>
        <w:br/>
        <w:t xml:space="preserve">                   , which unfold this implication as re-        shall quicken it] “The verb in the         </w:t>
        <w:br/>
        <w:t xml:space="preserve">                 gards the whole world, which shall be in  original is an expressive word, derived          </w:t>
        <w:br/>
        <w:t xml:space="preserve">                 ite state of carelessness   sensuality    from animal parturition,       forth to          </w:t>
        <w:br/>
        <w:t xml:space="preserve">                 that  time ;—see notes  on  Matt.  xxiv.  air and life    was  before concealed in         </w:t>
        <w:br/>
        <w:t xml:space="preserve">                 87—89.   The example of the days of Lot   the womb.   That  day shall come as the          </w:t>
        <w:br/>
        <w:t xml:space="preserve">                 is added here,—and  thereby the sanction    ins of labour on  @ woman  in travail          </w:t>
        <w:br/>
        <w:t xml:space="preserve">                 of the Lord  of Truth  given to another     fat. xxiv. 8):    to the saints of             </w:t>
        <w:br/>
        <w:t xml:space="preserve">                 part of the      record,  which modern    it shall  the birth   the soul and body          </w:t>
        <w:br/>
        <w:t xml:space="preserve">                 Scepticism has laid its          hands.   to life    glory everlasting.” Wordsw.           </w:t>
        <w:br/>
        <w:t xml:space="preserve">                        $1.] refers            to the ex-        $4—86.]  See on Matt. xxiv. 40,            </w:t>
        <w:br/>
        <w:t xml:space="preserve">                 ample of     jom just related. In Matt.   Here, there are two references (1)  the          </w:t>
        <w:br/>
        <w:t xml:space="preserve">                 xxiv. 16—18, it finds its    by a refer-  servants of the Lord in the midst of the         </w:t>
        <w:br/>
        <w:t xml:space="preserve">                 ence to the destruction of Jerusalem,     world out of which  they shall be sepa-          </w:t>
        <w:br/>
        <w:t xml:space="preserve">                 there.      82.] A solemn caution is      rated: (2) to the separation  the faith.         </w:t>
        <w:br/>
        <w:t xml:space="preserve">                 added, binding the warning to the exam-  fal and unfaithful      themselves.               </w:t>
        <w:br/>
        <w:t xml:space="preserve">                                                          84.]  indicates a closer           than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