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XIX.    1, 2.                     ST.  LUKE.                                 413                     </w:t>
        <w:br/>
        <w:t xml:space="preserve">                                      and   the  third  day   he  shall  rise                               </w:t>
        <w:br/>
        <w:t xml:space="preserve">       unto   the  Gentiles,    and   shall be   mocked,    and   spitefully  o Mark  33.                   </w:t>
        <w:br/>
        <w:t xml:space="preserve">       entreated,   and   spitted  on:  Sand     they  shall  scourge   him,   ob, i.  Ix.                  </w:t>
        <w:br/>
        <w:t xml:space="preserve">                                                                                                            </w:t>
        <w:br/>
        <w:t xml:space="preserve">       and    put  him   to death:                                                                          </w:t>
        <w:br/>
        <w:t xml:space="preserve">       again.     %°   And   they   understood    none   of  these  things:                                 </w:t>
        <w:br/>
        <w:t xml:space="preserve">       and   this saying   was  hid  from   them,  neither  knew    they  the  $i John x.                   </w:t>
        <w:br/>
        <w:t xml:space="preserve">                                                                                                            </w:t>
        <w:br/>
        <w:t xml:space="preserve">       things   which   were  spoken.                                                                       </w:t>
        <w:br/>
        <w:t xml:space="preserve">          85 And   it came   to pass,  that  as he  was‘   come  nigh   unto                                </w:t>
        <w:br/>
        <w:t xml:space="preserve">       Jericho,  a  certain blind   man   sat  by  the way   side  begging:                                 </w:t>
        <w:br/>
        <w:t xml:space="preserve">       36and    hearing   the   multitude   pass   by,  he  asked   what   it                               </w:t>
        <w:br/>
        <w:t xml:space="preserve">                                                                                                            </w:t>
        <w:br/>
        <w:t xml:space="preserve">       meant.     87 And    they   told  him,   that   Jesus   of  Nazareth                                 </w:t>
        <w:br/>
        <w:t xml:space="preserve">       passeth   by.   58 And    he  cried, saying,   Jesus,   thou   son  of                               </w:t>
        <w:br/>
        <w:t xml:space="preserve">       David,    have    mercy    on   me.    89 And    they   which    went                                </w:t>
        <w:br/>
        <w:t xml:space="preserve">       before   rebuked   him,  that  he  should  hold  his  peace:   but  he                               </w:t>
        <w:br/>
        <w:t xml:space="preserve">        cried  so much    the  more,  Thou    son of  David,   have   mercy                                 </w:t>
        <w:br/>
        <w:t xml:space="preserve">                                                                                                            </w:t>
        <w:br/>
        <w:t xml:space="preserve">        on  me.    # And    Jesus   stood,  and   commanded      him   to  be                               </w:t>
        <w:br/>
        <w:t xml:space="preserve">        brought   unto  him:    and  when   he  was   come   near, he  asked                                </w:t>
        <w:br/>
        <w:t xml:space="preserve">        him,  41 saying,  What    wilt  thou  that  I  shall do  unto  thee?                                </w:t>
        <w:br/>
        <w:t xml:space="preserve">                                                                                                            </w:t>
        <w:br/>
        <w:t xml:space="preserve">        And   he  said, Lord,   that  I  may   receive  my   sight.   42 And                                </w:t>
        <w:br/>
        <w:t xml:space="preserve">        Jesus   said unto   him,  Receive    thy sight  : ? thy  faith  hath  pobxvit.10.                   </w:t>
        <w:br/>
        <w:t xml:space="preserve">        * saved  thee.    48 And   immediately     he  received   his  sight,                               </w:t>
        <w:br/>
        <w:t xml:space="preserve">        and   followed   him,   ‘ glorifying   God:   and   all  the people,   33                           </w:t>
        <w:br/>
        <w:t xml:space="preserve">                                                                                  v.36.                     </w:t>
        <w:br/>
        <w:t xml:space="preserve">        when   they  saw  it, gave  praise  unto  God.                          acta 3                      </w:t>
        <w:br/>
        <w:t xml:space="preserve">           XIX.    1 And   t Jesus entered  and   passed  through    Jericho.                               </w:t>
        <w:br/>
        <w:t xml:space="preserve">        2 And    behold,    [" there   was]   a  man    named     Zaccheus,                                 </w:t>
        <w:br/>
        <w:t xml:space="preserve">                                                                                                            </w:t>
        <w:br/>
        <w:t xml:space="preserve">           T render, coming.                                                                                </w:t>
        <w:br/>
        <w:t xml:space="preserve">           5 or, made  thee  whole:   it is the same word as in Matt, ix. 22: Mark v. 34;                   </w:t>
        <w:br/>
        <w:t xml:space="preserve">        x. 52: chap. xvii. 19.          t render, he.           ¥ not in the original.                      </w:t>
        <w:br/>
        <w:t xml:space="preserve">                                                                                                            </w:t>
        <w:br/>
        <w:t xml:space="preserve">        here, which is unaccountable if St.       fact that  many  expressions are                          </w:t>
        <w:br/>
        <w:t xml:space="preserve">        saw  St. Matthew’s  account, as also the  to Mark  and  Luke:  com     the word-                    </w:t>
        <w:br/>
        <w:t xml:space="preserve">        omission of the crucifying,     being     ing of the two accounts. In Matthew  of                   </w:t>
        <w:br/>
        <w:t xml:space="preserve">       Jirst announcement  of it; see a  similar couree they are in the plural, as he has                   </w:t>
        <w:br/>
        <w:t xml:space="preserve">        ‘omission  ch. ix.         $4.) Peculiar  two blind men.         39.) they which                    </w:t>
        <w:br/>
        <w:t xml:space="preserve">        to Luke.      none of these         ice.  went before; in        “the multitude ;”                  </w:t>
        <w:br/>
        <w:t xml:space="preserve">        neither the Sufferings  the Resurrection. in Mark, “many.”          43.  ‘Peculiar                  </w:t>
        <w:br/>
        <w:t xml:space="preserve">        All was as yet hidden from  them, and it  (exeept followed him, which    three re-                  </w:t>
        <w:br/>
        <w:t xml:space="preserve">        seems not to have been till very shortly  late) to  Luke  ;—~his usual   of termi-                  </w:t>
        <w:br/>
        <w:t xml:space="preserve">        before the event itself    they had any   nating such narrations,  it certainly                     </w:t>
        <w:br/>
        <w:t xml:space="preserve">        real expectation  its happening.          the result of such a miracle—see ch.                      </w:t>
        <w:br/>
        <w:t xml:space="preserve">          35—48.]  Heatina    oF A  BLIND  MAN    17; ix. 48; v.26.  He, of the three                       </w:t>
        <w:br/>
        <w:t xml:space="preserve">        AT THE ENTEANOE   INTO JERIOHO.   Matt.  geliste, takes most notice of  the glory                   </w:t>
        <w:br/>
        <w:t xml:space="preserve">        xx. 29—84,  Mark   x. 46—52,  where see  given to God on account of the miraculous                  </w:t>
        <w:br/>
        <w:t xml:space="preserve">        notes.      Thave on Matthew   spoken of  acts of   Lord Jesus.                                     </w:t>
        <w:br/>
        <w:t xml:space="preserve">        the discrepancy of his narrative    the     Cuap.  XIX.  1—10.]   Zaccuzus   THE                    </w:t>
        <w:br/>
        <w:t xml:space="preserve">        two  others.  The supposition that they   PUBLICAN.   Peculiar to  Luke, and indi-                  </w:t>
        <w:br/>
        <w:t xml:space="preserve">        were to any one, we might find it in the  cating that though in   main  his narra-                  </w:t>
        <w:br/>
        <w:t xml:space="preserve">        and  would at once destroy the credit of  ea  is coincident with, yet it is wholly                  </w:t>
        <w:br/>
        <w:t xml:space="preserve">        St. Matthew   as a truthful narrator. If         dent of those of St.         and                   </w:t>
        <w:br/>
        <w:t xml:space="preserve">        farther proof of their       were want-   Ste  fark.      2.) Zacchszus signifies                   </w:t>
        <w:br/>
        <w:t xml:space="preserve">                                                  Hebrew,  ‘pure ;’ the name      in Ezra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