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484                              ST.  LUKE.                   XXII.    56—71.            </w:t>
        <w:br/>
        <w:t xml:space="preserve">                                                                                                            </w:t>
        <w:br/>
        <w:t xml:space="preserve">                              hall, and  were   set  down    together,  Peter   sat down    among           </w:t>
        <w:br/>
        <w:t xml:space="preserve">                              them.     5 But   a  certain   maid   beheld    him   as  he  sat  by         </w:t>
        <w:br/>
        <w:t xml:space="preserve">                              Y the fire, and   earnestly   looked   upon   him,  and   said,  This         </w:t>
        <w:br/>
        <w:t xml:space="preserve">                              man   was  also with  him.    57 And   he  denied  [* him],  saying,          </w:t>
        <w:br/>
        <w:t xml:space="preserve">                              Woman,     I  know    him   not.     5 And    after  a  little  while         </w:t>
        <w:br/>
        <w:t xml:space="preserve">                              another  saw   him,  and   said, Thou    art  also of  them.     And          </w:t>
        <w:br/>
        <w:t xml:space="preserve">                              Peter  said, Man,     Iam  not.   5  And   about  the  space  of  one         </w:t>
        <w:br/>
        <w:t xml:space="preserve">                              hour  after another    confidently  affirmed,  saying,   Of  a  truth         </w:t>
        <w:br/>
        <w:t xml:space="preserve">                              this  * fellow  also  was   with  him:     for he   is a   Galilean.          </w:t>
        <w:br/>
        <w:t xml:space="preserve">                              6  And   Peter   said, Man,    I  know    not  what    thou   sayest.         </w:t>
        <w:br/>
        <w:t xml:space="preserve">                              And    immediately,    while   he   yet   spake,   the   cock   crew.         </w:t>
        <w:br/>
        <w:t xml:space="preserve">                              61 And   the   Lord   turned,   and   looked  upon    Peter.     And          </w:t>
        <w:br/>
        <w:t xml:space="preserve">                              Peter  remembered     the  word   of  the  Lord,  how   he  had  said         </w:t>
        <w:br/>
        <w:t xml:space="preserve">                              unto  him,  Before  the cock  ®* crow,  thou  shalt deny  me  thrice.         </w:t>
        <w:br/>
        <w:t xml:space="preserve">                              62 And   Peter  went  out,  and  wept   bitterly.                             </w:t>
        <w:br/>
        <w:t xml:space="preserve">                                 68  And  the   men    that  held   &gt; Jesus   mocked    him,    and         </w:t>
        <w:br/>
        <w:t xml:space="preserve">                              smote   him.    &amp;  And   when   they  had   blindfolded   him,   they         </w:t>
        <w:br/>
        <w:t xml:space="preserve">                              [° struck him  on  the face, and]  asked   him,  saying,  Prophesy,           </w:t>
        <w:br/>
        <w:t xml:space="preserve">                              who   is  it  that  smote    thee?    And      many    other  things          </w:t>
        <w:br/>
        <w:t xml:space="preserve">                   tasaw.u,   Dlasphemously     spake  they  against  him.                                  </w:t>
        <w:br/>
        <w:t xml:space="preserve">                    gesctsri.    66 And  as soon  as it was  day, 4 the   elders of the people  and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Y literally,    light.   So also Mark  xiv. 54: but see    here,                      </w:t>
        <w:br/>
        <w:t xml:space="preserve">                      % omitted by some ancient authorities,          ® better, a      not expressed        </w:t>
        <w:br/>
        <w:t xml:space="preserve">                   in the original.         ®8  read, crow  this day.            » read, him.               </w:t>
        <w:br/>
        <w:t xml:space="preserve">                      © omitted by many  ancient authorities,        render, the  assembly   of the         </w:t>
        <w:br/>
        <w:t xml:space="preserve">                   elders of  the people,  chief  priests and   scribes:  see note.                         </w:t>
        <w:br/>
        <w:t xml:space="preserve">                                                                                                            </w:t>
        <w:br/>
        <w:t xml:space="preserve">                   Jxsvs.  Matt.  xxvi. 69—75.   Mark  xiv.    63—65.]  He   1s mockxp.    St. Luke         </w:t>
        <w:br/>
        <w:t xml:space="preserve">                   66—72.   John  xviii.  18, 25—27.   See   does not, as    Commentators  say, place       </w:t>
        <w:br/>
        <w:t xml:space="preserve">                   throughout, table and notes  Matthew.     this mocking d¢fore the    in Cainphas’s       </w:t>
        <w:br/>
        <w:t xml:space="preserve">                   used as  The word light here seems to be  house, but in   same  place as Matthew,        </w:t>
        <w:br/>
        <w:t xml:space="preserve">                                    for the words beholding  vv. 67, ae     read   ad  65, vis. after       </w:t>
        <w:br/>
        <w:t xml:space="preserve">                       :            fark xiv. 564,    it is  what happened    there.   trial he omits       </w:t>
        <w:br/>
        <w:t xml:space="preserve">                   merely “he warmed  himself at the light.  altogether, ving fonnd  no report of it.       </w:t>
        <w:br/>
        <w:t xml:space="preserve">                         58. another  (masculine)] In ‘Mat.  How those who     this view of   Luke’s        </w:t>
        <w:br/>
        <w:t xml:space="preserve">                   thew it is feminine,—in Mark,     maid,   arrangement can yet suppose him to have        </w:t>
        <w:br/>
        <w:t xml:space="preserve">                               See extract from Robinson’s   had    Matthew   Mark  before him while        </w:t>
        <w:br/>
        <w:t xml:space="preserve">                            ‘Matthew, ver. 69. If, as there  writing, I am wholly at loss to conceive.      </w:t>
        <w:br/>
        <w:t xml:space="preserve">                                 i        ing on in as open    68—T1.]  HzaRING   BEFORE THE  COUN-         </w:t>
        <w:br/>
        <w:t xml:space="preserve">                                           court, the look   o1n.  (Probably) Matt. xxvii, 1.  Mark         </w:t>
        <w:br/>
        <w:t xml:space="preserve">                   might well have been  given from a con-   xiv. 1. It seams probable that St. Luke        </w:t>
        <w:br/>
        <w:t xml:space="preserve">                   siderable distance. We need not enquire,  here gives us an account  a second and         </w:t>
        <w:br/>
        <w:t xml:space="preserve">                   how our Lord could  hear what was going  Sormal  judgment held in the        The         </w:t>
        <w:br/>
        <w:t xml:space="preserve">                   on round the fire in the court, as some  similarity of the things said at the two        </w:t>
        <w:br/>
        <w:t xml:space="preserve">                   Commentators  have done.  But even were           may  be accounted for by remem-        </w:t>
        <w:br/>
        <w:t xml:space="preserve">                                   necessary, I see no diffi-      that  they were both more or  less       </w:t>
        <w:br/>
        <w:t xml:space="preserve">                   culty in answering it. The anathemas of  formal  processes in legal       one the        </w:t>
        <w:br/>
        <w:t xml:space="preserve">                   Peter, spoken to those who stood by with Precognition, the other the  decision, at       </w:t>
        <w:br/>
        <w:t xml:space="preserve">                   vehemence, and the crowing of the        which  the        said before would   be        </w:t>
        <w:br/>
        <w:t xml:space="preserve">                   were not these audible?  But  our Lord   likely to be nearly repeated.     66. as        </w:t>
        <w:br/>
        <w:t xml:space="preserve">                   needod not these to      His attention.  soon as it was day] Sume trace of = mect-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