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444                              ST.   LUKE.                       XXIII.     56.         </w:t>
        <w:br/>
        <w:t xml:space="preserve">                                                                                                            </w:t>
        <w:br/>
        <w:t xml:space="preserve">                  seb. vill. * which   Pcame    with   him   from  Galilee,  followed   after, and          </w:t>
        <w:br/>
        <w:t xml:space="preserve">                             beheld   the sepulchre,   and  how   his  body   was  laid.   56 And           </w:t>
        <w:br/>
        <w:t xml:space="preserve">                             they   returned,   and   prepared    spices  and   ointments   ;  and          </w:t>
        <w:br/>
        <w:t xml:space="preserve">                                                                                                            </w:t>
        <w:br/>
        <w:t xml:space="preserve">                  s Exot.xz.10.      the  sabbath  day   “according    to the  commandment.                 </w:t>
        <w:br/>
        <w:t xml:space="preserve">                                XXIV.     1 Now    upon   the  first day   of  the  week,   4 very          </w:t>
        <w:br/>
        <w:t xml:space="preserve">                             early   in  the   morning,    they    came   unto    the   sepulchre,          </w:t>
        <w:br/>
        <w:t xml:space="preserve">                  ach.xit, &amp; "bringing    the  spices  which   they   had  prepared[*,   and   cer-         </w:t>
        <w:br/>
        <w:t xml:space="preserve">                                                                                                            </w:t>
        <w:br/>
        <w:t xml:space="preserve">                             tain  others with   them].    2 And  they  found   the  stone   rolled         </w:t>
        <w:br/>
        <w:t xml:space="preserve">                  ‘D   33.   away    from   the  sepulchre.    38&gt;        they  entered   in,  and          </w:t>
        <w:br/>
        <w:t xml:space="preserve">                             found   not  the  body   of the  Lord   Jesus.    4 And   it came   to         </w:t>
        <w:br/>
        <w:t xml:space="preserve">                  eActeL-    pass,  as   they  were   much    perplexed    thereabout,   * behold,          </w:t>
        <w:br/>
        <w:t xml:space="preserve">                             two   men   *sfood   by  them   in  shining   garments:     5 and   as         </w:t>
        <w:br/>
        <w:t xml:space="preserve">                             they  were  afraid,  and  bowed   down    their faces  to the  earth,          </w:t>
        <w:br/>
        <w:t xml:space="preserve">                             they  said  unto   them,   Why    seek  ye  the  living   among   the          </w:t>
        <w:br/>
        <w:t xml:space="preserve">                  4 Mate avi dead?     § He  is not  here, but   is risen:    ‘remember   how    he         </w:t>
        <w:br/>
        <w:t xml:space="preserve">                             spake  unto  you   when   he  was   yet  in Galilee,  7 saying,   The          </w:t>
        <w:br/>
        <w:t xml:space="preserve">                             Son   of  man   must   be   delivered   into  the   hands   of sinful          </w:t>
        <w:br/>
        <w:t xml:space="preserve">                             men,   and    be  crucified,  and   the   third   day    rise  again.          </w:t>
        <w:br/>
        <w:t xml:space="preserve">                  edna.      8 And   *they   remembered      his  words,   9and   returned   from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P render, had  come.              @ literally,   deep  (i.e. dusk) dawn.               </w:t>
        <w:br/>
        <w:t xml:space="preserve">                     F omit.                           5 render, came  upon   them.                         </w:t>
        <w:br/>
        <w:t xml:space="preserve">                  used  of the  conventional (Jewish) day   2.] This agrees with  the more  detailed        </w:t>
        <w:br/>
        <w:t xml:space="preserve">                  beginning at sunset. There is  reference  account in  Mark:—and,   as regards the         </w:t>
        <w:br/>
        <w:t xml:space="preserve">                  to the lighting of candles  the evening   majority of   women, may  also with that        </w:t>
        <w:br/>
        <w:t xml:space="preserve">                  or on the sabbath.  Lightfoot has shewn   i    latthew      not as regards the two        </w:t>
        <w:br/>
        <w:t xml:space="preserve">                  that such use of  the word was  common   Maries.       4.] The  narrative does            </w:t>
        <w:br/>
        <w:t xml:space="preserve">                  among  the Jews, who  called the evening  as the A. V.       by them”), determine         </w:t>
        <w:br/>
        <w:t xml:space="preserve">                   ‘the    inning) of day,     ht.”         the position  the angels. It says merely        </w:t>
        <w:br/>
        <w:t xml:space="preserve">                  ae      35.]  Only Mary  Meedsene   and   that they came upon  them, or that they         </w:t>
        <w:br/>
        <w:t xml:space="preserve">                  Mary,  Matthew),—  of Jose  (‘the other   ap]      to them;  the same Greek word          </w:t>
        <w:br/>
        <w:t xml:space="preserve">                  bought their spices &amp;c. in the     time   is used in ch. ii.   On the two  angels         </w:t>
        <w:br/>
        <w:t xml:space="preserve">                  before sunset.    1—12.]  Toe   Women     here, see note on Mark ver. 5; to which         </w:t>
        <w:br/>
        <w:t xml:space="preserve">                  COMING  TO THE  SEPULCHEE  LEARN  THAT    1 will just add, that  the Harmonistic          </w:t>
        <w:br/>
        <w:t xml:space="preserve">                  HE  I8 RISEN, AND  ANNOUNCE   IT TO THE   view, as          by Greswell,        ly        </w:t>
        <w:br/>
        <w:t xml:space="preserve">                  APOSTLES,  BUT ARE DISBELIEVED.   Matt.   enangh puts together the angel in   Mat-        </w:t>
        <w:br/>
        <w:t xml:space="preserve">                  xxviii.       Mark  xvi. 1—8.  John. xx.  thew, and the angel in Mark, and makes          </w:t>
        <w:br/>
        <w:t xml:space="preserve">                  1—10:   see notes on Matthew.        1)   the two angels in Luke:  see Acts i. 10.        </w:t>
        <w:br/>
        <w:t xml:space="preserve">                  at deep dawn, i.e.    beginning todawn:         men—to   all          ; the Evan-         </w:t>
        <w:br/>
        <w:t xml:space="preserve">                  “while it was yet dark” John, “ as it     gelist    not mean  that they were such,        </w:t>
        <w:br/>
        <w:t xml:space="preserve">                  gan  to dawn toward  the fret day         re clearly      from what  follows.             </w:t>
        <w:br/>
        <w:t xml:space="preserve">                  week”  Matthew, and “very early            .] They call the Lord simply   living,         </w:t>
        <w:br/>
        <w:t xml:space="preserve">                  but not “when  the sus had risen” Mark           who  liveth, as    ressed to the         </w:t>
        <w:br/>
        <w:t xml:space="preserve">                  also: see notes            they came—     women ; but Olshausen’s view of a               </w:t>
        <w:br/>
        <w:t xml:space="preserve">                  the same women  as those afterwards men-  meaning in the words should be borne in         </w:t>
        <w:br/>
        <w:t xml:space="preserve">                  tioned (ver.   who  told the Apostles     mind ; for, Origen truly observes, Life,        </w:t>
        <w:br/>
        <w:t xml:space="preserve">                  intelligence. The reference is ch. xxiii. in its      sense, is   alone.”                 </w:t>
        <w:br/>
        <w:t xml:space="preserve">                  55.      spices, which (ch.    56) they   6, 7.]   ch. ix.    xviii.    The men-          </w:t>
        <w:br/>
        <w:t xml:space="preserve">                  had  made  ready before the sabbath ; in  tion of Galilee remarkable, as occurri          </w:t>
        <w:br/>
        <w:t xml:space="preserve">                  Mark  xvi. 1,    bought the evening be-   in the angelic speeches in Matthew and          </w:t>
        <w:br/>
        <w:t xml:space="preserve">                  foro, “     the sabbath    past,”         Mark  in quite another connexion. Here          </w:t>
        <w:br/>
        <w:t xml:space="preserve">                                                            it is said to the women, as being Srom          </w:t>
        <w:br/>
        <w:t xml:space="preserve">                                                            Galilee, see ch. xxiii.       meaning,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