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Pew    Publications.                           13                       </w:t>
        <w:br/>
        <w:t xml:space="preserve">                                                                                                            </w:t>
        <w:br/>
        <w:t xml:space="preserve">         The      Olynthiacs           and      Philippics         of    Demos-                             </w:t>
        <w:br/>
        <w:t xml:space="preserve">                                                                                                            </w:t>
        <w:br/>
        <w:t xml:space="preserve">               thenes.                                                                                      </w:t>
        <w:br/>
        <w:t xml:space="preserve">                 Edited   by  G.  H.  Heslop,  M.A.,   late  Fellow  and   Assistant                        </w:t>
        <w:br/>
        <w:t xml:space="preserve">               Tutor  of Queen’s  College,  Oxford;   Head   Master  of St. Bees.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Crown   8vo.   (In  the Press.)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Family        Prayers:                                                                             </w:t>
        <w:br/>
        <w:t xml:space="preserve">               compiled  from   various  sources  (chiefly from  Bishop  Hamilton’s                         </w:t>
        <w:br/>
        <w:t xml:space="preserve">               Manual),   and arranged   on the  Liturgical  Principle.                                     </w:t>
        <w:br/>
        <w:t xml:space="preserve">                 By  Edward    Meyrick    Goulburn,   D.D.,  Dean  of Norwich.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Oheap  Edition.    18mo.    (In the  Press.)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The     Life    and     Times       of   8.   Gregory         the    Illu-                         </w:t>
        <w:br/>
        <w:t xml:space="preserve">                                                                                                            </w:t>
        <w:br/>
        <w:t xml:space="preserve">               minator,  patron   Saint  and  Founder    of the Armenian     Church.                        </w:t>
        <w:br/>
        <w:t xml:space="preserve">                 By  8. C. Malan,   M.A.,  Vicar  of Broadwindsor.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(In preparation.)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    Summary           of   Theology          and     Ecclesiastical                               </w:t>
        <w:br/>
        <w:t xml:space="preserve">               History:   a Series of Original Works   on  all the principal subjects                       </w:t>
        <w:br/>
        <w:t xml:space="preserve">               of Theology  and  Ecclesiastical  History.   By   Various  Writers.                          </w:t>
        <w:br/>
        <w:t xml:space="preserve">                                                                                                            </w:t>
        <w:br/>
        <w:t xml:space="preserve">                            In 8 Vols.,  8vo.   (Jn preparation.)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Annals        of  the    Bodleian        Library,        Oxford     ;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from   ita Foundation    to a.v.  1867;   containing   an  Account   of                       </w:t>
        <w:br/>
        <w:t xml:space="preserve">               the various  collections  of printed   books  and  MSS.    there  pre-                       </w:t>
        <w:br/>
        <w:t xml:space="preserve">              served  ; with  a brief Preliminary   Sketch  of  the earlier Library                         </w:t>
        <w:br/>
        <w:t xml:space="preserve">              of the  University.                                                                           </w:t>
        <w:br/>
        <w:t xml:space="preserve">                 By  the Rev.  W.  D.  Macray,   M.A.,   Assistant  in the  Library,                        </w:t>
        <w:br/>
        <w:t xml:space="preserve">               Chaplain  of Magdalen    and New   Colleges.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8vo.   (In the Press.)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