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638                                  ST.   JOHN.                            «        XNE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disciples.     %Simon     Peter    saith   unto   them,    I  go a  fishing.         </w:t>
        <w:br/>
        <w:t xml:space="preserve">                       They    say   unto   him,    We    also   ®go   with   thee.    They   went          </w:t>
        <w:br/>
        <w:t xml:space="preserve">                       forth,   and    entered     into   fa   ship   immediately;       and   that         </w:t>
        <w:br/>
        <w:t xml:space="preserve">                       night    they    caught     nothing.       * But    when    the    morning           </w:t>
        <w:br/>
        <w:t xml:space="preserve">                       ‘was  now   come,   Jesus    stood  on   the  shore:    but   the  disciples         </w:t>
        <w:br/>
        <w:t xml:space="preserve">                       eknew     not   that   it was    Jesus.     5 Then    ¢ Jesus    saith  unto         </w:t>
        <w:br/>
        <w:t xml:space="preserve">          ech. xx.     them,    Children,      have    ye  any    &amp; meat?       They     answered           </w:t>
        <w:br/>
        <w:t xml:space="preserve">          d Luke xxiv. him,   No.     6 And    he   said  unto   them,    * Cast  the  net   on  the        </w:t>
        <w:br/>
        <w:t xml:space="preserve">            a.        ‘right   side  of the  ship,   and   ye   shall  find.    They   cast  there-         </w:t>
        <w:br/>
        <w:t xml:space="preserve">          e Luke v.    fore, and   now   they   were   not  able   to  draw    it for  the   multi-         </w:t>
        <w:br/>
        <w:t xml:space="preserve">            6,7.       tude   of  } fishes.     7 Therefore     ‘ that   disciple   whom      Jesus         </w:t>
        <w:br/>
        <w:t xml:space="preserve">                       loved   saith   unto   Peter,   It  is the  Lord.     i Now    when   Simon          </w:t>
        <w:br/>
        <w:t xml:space="preserve">                       Peter   heard    that  it  was   the   Lord,   he  girt   his  fisher’s  coat        </w:t>
        <w:br/>
        <w:t xml:space="preserve">          fch. xiii.23: k unto  him,   (for he   was   naked,)    and   did   cast  himself     into        </w:t>
        <w:br/>
        <w:t xml:space="preserve">            32.2.      the  sea.    8 And    the   other   disciples   came     in a   little ship;         </w:t>
        <w:br/>
        <w:t xml:space="preserve">                       (for  they   were    not    far  from    land,    but    !as   it were    two        </w:t>
        <w:br/>
        <w:t xml:space="preserve">                       hundred    cubits,)  dragging     the  net   with   4 fishes.    ®  As  soon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® render, come.                                   f render, the.                              </w:t>
        <w:br/>
        <w:t xml:space="preserve">              &amp; render,  fish:  see note.                       b ;ender,  the  fishes.                     </w:t>
        <w:br/>
        <w:t xml:space="preserve">              i yender, Simon     Peter   then  hearing    that   it was   the  Lord,   girt.               </w:t>
        <w:br/>
        <w:t xml:space="preserve">                                                                                                            </w:t>
        <w:br/>
        <w:t xml:space="preserve">              K render,  about   him.            1 ;ender, about    two  hundred     cubits   off.          </w:t>
        <w:br/>
        <w:t xml:space="preserve">                                                                                                            </w:t>
        <w:br/>
        <w:t xml:space="preserve">          occurred  before:  see Luke  v. 1 ff.          is here, as in ch. xx. 19, one of  motion—         </w:t>
        <w:br/>
        <w:t xml:space="preserve">          two  other of his disciples] Who  these were   He  came  and stood on the shore.  A sudden        </w:t>
        <w:br/>
        <w:t xml:space="preserve">          does  not appear.   Probably  (as Luthardt)    appearance  is indicated by the words.             </w:t>
        <w:br/>
        <w:t xml:space="preserve">          some   two not  named   in  the Gospel,  and   6. Children]  In  ch. xiii. 33 we  have  the       </w:t>
        <w:br/>
        <w:t xml:space="preserve">          therefore not specified iu its appendix.       similar expression, “ little                       </w:t>
        <w:br/>
        <w:t xml:space="preserve">          3.]  The  disciples returned  to their occu-   have  ye any  fish ?] This substantive is          </w:t>
        <w:br/>
        <w:t xml:space="preserve">          pation  of fishing, probably  as a means  of   to signify any thing eaten as an additament        </w:t>
        <w:br/>
        <w:t xml:space="preserve">          livelihood, during the time which  the Lord    to bread, but especially isk.  So  that here       </w:t>
        <w:br/>
        <w:t xml:space="preserve">          had   appointed  them   in  Galilee between    the best rendering  is as in margin.               </w:t>
        <w:br/>
        <w:t xml:space="preserve">          the  feasts of the Passover  and  Pentecost.   6.] See  Luke  v. 6.      7.) The  therefore       </w:t>
        <w:br/>
        <w:t xml:space="preserve">          This  seems  to be  the  first proposal of so  here seems  distinctly to allude to that for-      </w:t>
        <w:br/>
        <w:t xml:space="preserve">          employing    themselves.        They   went    mer  occasion in Luke y. 1 ff.—the similarity      </w:t>
        <w:br/>
        <w:t xml:space="preserve">          forth]  from   the house  where   they  were   of  the  incident  having  led  the  beloved       </w:t>
        <w:br/>
        <w:t xml:space="preserve">          together.        they  caught   nothing]  as   Apostle   to  scrutinize  more   closely the       </w:t>
        <w:br/>
        <w:t xml:space="preserve">          before, Luke  v.5.   The  correspondence  of   person  of Him who  spoke  to them.  “John         </w:t>
        <w:br/>
        <w:t xml:space="preserve">           this account with  that  is very remarkable   is the more   keen-sighted, Peter  the more        </w:t>
        <w:br/>
        <w:t xml:space="preserve">          —as   is also their      distinctness in the   ardent.   So  John   reeognizes Him   before       </w:t>
        <w:br/>
        <w:t xml:space="preserve">           midst  of that  correspondence.   The   dis-  Peter ; but  Peter goes forth to Him  before       </w:t>
        <w:br/>
        <w:t xml:space="preserve">           ciples must have been  powerfully reminded    John.”   Euthymius.         He  put  on  his       </w:t>
        <w:br/>
        <w:t xml:space="preserve">           of that their former and probably  last fish- fisher’s coat.  shirt for decorum : he bound       </w:t>
        <w:br/>
        <w:t xml:space="preserve">           ing together.   And  after the  “fishers of   it round  him,  to facilitate his swimming.        </w:t>
        <w:br/>
        <w:t xml:space="preserve">           men”   of that  other  occasion, the  whole            for he  was   naked]  i.e.  he was        </w:t>
        <w:br/>
        <w:t xml:space="preserve">           could  not  but bear  to  them  a  spiritual  stripped  for his fisher’s work ;—some  say,       </w:t>
        <w:br/>
        <w:t xml:space="preserve">           meaning   in reference  to  their  apostolic  only  without  his  upper  garment.    Some        </w:t>
        <w:br/>
        <w:t xml:space="preserve">           commission  :—their  powerlessness  without   take  it literally, that he  was  absolutely       </w:t>
        <w:br/>
        <w:t xml:space="preserve">           Christ,—their  success when  they  let down   naked,  which  is more probable, and  under-       </w:t>
        <w:br/>
        <w:t xml:space="preserve">           the net at  His word.   Their  present part   stand  the putting  on of’ the coat as above.      </w:t>
        <w:br/>
        <w:t xml:space="preserve">           was  not to go  fishing of themselves,  but   Theophylact   explains  the  word  rendered        </w:t>
        <w:br/>
        <w:t xml:space="preserve">           “to wait for  the promise  of the Father,”    “fisher’s coat” to be “a linen     which the       </w:t>
        <w:br/>
        <w:t xml:space="preserve">           Acts  i. 4 (Luthardt).        4.) stood  on    Pheenicians and Syrians  gird round them.”        </w:t>
        <w:br/>
        <w:t xml:space="preserve">           the shore—the   preposition rendered  by on            8.] 200 cubits =   100 yards.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