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639                </w:t>
        <w:br/>
        <w:t xml:space="preserve">   38-14.                                ST.    JOHN.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then   as  they   were   come     to  land,   they   saw   a  fire  of  coals                            </w:t>
        <w:br/>
        <w:t xml:space="preserve">    there,   and    fish  laid   thereon,    and   bread.      10 Jesus    saith                            </w:t>
        <w:br/>
        <w:t xml:space="preserve">    unto  them,    Bring    of  the   fish  which    ye  have    now    caught.                             </w:t>
        <w:br/>
        <w:t xml:space="preserve">    ll m Simon    Peter   2 went   up,   and   drew   the   net   to  land   full                           </w:t>
        <w:br/>
        <w:t xml:space="preserve">    of great   fishes,  an  hundred     and  fifty  and  three:    and   for  all                           </w:t>
        <w:br/>
        <w:t xml:space="preserve">                                                                                                            </w:t>
        <w:br/>
        <w:t xml:space="preserve">    there  were   so  many,    yet  was   not  the   net ° droken.     32  Jesus                            </w:t>
        <w:br/>
        <w:t xml:space="preserve">    saith   unto   them,     Come      and   P  dine.     And    none    of  the  ¢Actsx.s.                 </w:t>
        <w:br/>
        <w:t xml:space="preserve">                                                                                                            </w:t>
        <w:br/>
        <w:t xml:space="preserve">    disciples   durst    ask   him,     Who     art  thou?     knowing      that                            </w:t>
        <w:br/>
        <w:t xml:space="preserve">    it  was   the   Lord.     13  Jesus    [4 ¢hen]    cometh,    and    taketh                             </w:t>
        <w:br/>
        <w:t xml:space="preserve">    r dread,   and   giveth    them,    and   8 fish   likewise.                                            </w:t>
        <w:br/>
        <w:t xml:space="preserve">                                                                     14 This   is                           </w:t>
        <w:br/>
        <w:t xml:space="preserve">    now    "the    third   time    that   Jesus    t skewed   himself     to  his *¥¢s-**                   </w:t>
        <w:br/>
        <w:t xml:space="preserve">    disciples,  after  that   he  was   risen  from   the  dead.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2 vender,  went   aboard.                                 </w:t>
        <w:br/>
        <w:t xml:space="preserve">       ™  yead,  So  Simon.                       P literally, breakfast   : see note.                      </w:t>
        <w:br/>
        <w:t xml:space="preserve">       © render,  rent.                           ¥ render, the   bread.                                    </w:t>
        <w:br/>
        <w:t xml:space="preserve">       4 omit.                                    t render, manifested     : see on  ver. 1.                </w:t>
        <w:br/>
        <w:t xml:space="preserve">       8 render, the   fish.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Jake was about  five miles broad, according   their fear, and their knowledge  that it was              </w:t>
        <w:br/>
        <w:t xml:space="preserve">    to Josephus:  according  to  Stanley, six in  no  other than He  himself, hindered them.”               </w:t>
        <w:br/>
        <w:t xml:space="preserve">    the widest part: according to Dr. Thomson,             The  verb  rendered   ask  signifies             </w:t>
        <w:br/>
        <w:t xml:space="preserve">   nine.        9—14.]   The  significant meal:   more  :—to  question or prove  Him.                       </w:t>
        <w:br/>
        <w:t xml:space="preserve">    sec below,on ver.14.     9.) The rationalist   13.] cometh,—from    the  spot where  they               </w:t>
        <w:br/>
        <w:t xml:space="preserve">    and semi-rationalist interpreters have taken  liad  seen Him   standing,  to  the  fire of              </w:t>
        <w:br/>
        <w:t xml:space="preserve">    great offence at the idea of a miracle being   coals, The words  taketh bread, and giveth               </w:t>
        <w:br/>
        <w:t xml:space="preserve">    here  intended.  But  is it possible to un-    them, bear evident trace of the same words               </w:t>
        <w:br/>
        <w:t xml:space="preserve">    derstand   the  incident  otherwise?     As    used on  another  oceasion, (Matt. xxvi. 26              </w:t>
        <w:br/>
        <w:t xml:space="preserve">    Stier  says,  let any   child  reading  the    and parallels,)    remind  us of the similar             </w:t>
        <w:br/>
        <w:t xml:space="preserve">    chapter  be  the  judge.   And  what   diffi-  occurrence at Emmaus,   Luke xxiv. 30.                   </w:t>
        <w:br/>
        <w:t xml:space="preserve">    culty is there in sueh a fire and fish being   14. This  is now   the  third  time]   The               </w:t>
        <w:br/>
        <w:t xml:space="preserve">    provided,  either by the  Lord  Himself,  or   number  here is clearly not that of all ap-              </w:t>
        <w:br/>
        <w:t xml:space="preserve">    by  the ministry of angels at His bidding  ?   pearances of Jesus up to this time, for that             </w:t>
        <w:br/>
        <w:t xml:space="preserve">             11.] went  aboard   into the  boat,   to Mary  Magdalene   is not reckoned  ; but              </w:t>
        <w:br/>
        <w:t xml:space="preserve">    which   apparently was  now  on  the beach,    only those to the disciples,—i. e. any con-              </w:t>
        <w:br/>
        <w:t xml:space="preserve">    in  the shallow  water.        an  hundred     siderable number  of them  together.   This              </w:t>
        <w:br/>
        <w:t xml:space="preserve">    and  fifty and three]  This enumeration   is   one  internal trait of  consisteney  speaks              </w:t>
        <w:br/>
        <w:t xml:space="preserve">    singular, and  not to  be accounted  for by    much  for the authenticity and genuineness               </w:t>
        <w:br/>
        <w:t xml:space="preserve">    any  mystical  significance of the number,     of the addition.    Without  agreeing  with              </w:t>
        <w:br/>
        <w:t xml:space="preserve">    but  as  betokening  the  careful  counting    all the allegorical interpretations of  the              </w:t>
        <w:br/>
        <w:t xml:space="preserve">    which   took place after the  event, and  in   Fathers, I cannot but  see much  depth and               </w:t>
        <w:br/>
        <w:t xml:space="preserve">    which  the narrator took a part.        was    richness of meaning in this whole narrative.             </w:t>
        <w:br/>
        <w:t xml:space="preserve">    not the net rent: herein differing from what   The  Lord  appears to His  diseiples, busied             </w:t>
        <w:br/>
        <w:t xml:space="preserve">    happened   Luke  v. 6, when it was  broken.    about their oceupation for their     bread ;             </w:t>
        <w:br/>
        <w:t xml:space="preserve">            12. Come  and dine]  The  word used    speaks and  acts  in a manner  wonderfully               </w:t>
        <w:br/>
        <w:t xml:space="preserve">    implies  the morning  meal  :—see  ver. 3, 4.  similar to  His  words  and   actions on  a              </w:t>
        <w:br/>
        <w:t xml:space="preserve">           none of the disciples durst ask him]    former memorable   oceasion, when we  know               </w:t>
        <w:br/>
        <w:t xml:space="preserve">     ¥ take these words  to imply that  they sat   that  by  their  toiling long  and   taking              </w:t>
        <w:br/>
        <w:t xml:space="preserve">     down  to the meal in silenee,—wondering at,   nothing, but  at his word  enelosing a mul-              </w:t>
        <w:br/>
        <w:t xml:space="preserve">     while at the  same  time  they  well knew,    titude of fishes,    set forth what  should              </w:t>
        <w:br/>
        <w:t xml:space="preserve">     Him  who was  thus their Host. Chrysostom     befall them   as fishers of men.    C:                   </w:t>
        <w:br/>
        <w:t xml:space="preserve">     says, “for they no longer had their former    miss that application at this far more  im-              </w:t>
        <w:br/>
        <w:t xml:space="preserve">     confidence, .... but  in silence and  much    portant  epoch of  their apostolic mission ?             </w:t>
        <w:br/>
        <w:t xml:space="preserve">     fear and reverence  they sat down,  looking  Besides,  He   graciously provides for  their             </w:t>
        <w:br/>
        <w:t xml:space="preserve">     on Him:   ... seeing His form changed  and    ‘present wants, and invites them  to be His              </w:t>
        <w:br/>
        <w:t xml:space="preserve">     very  wonderful, they  were  much  amazed,    guests:  why,  but  to shew   them  that in              </w:t>
        <w:br/>
        <w:t xml:space="preserve">     and  wanted  to ask Him   respecting it, but  their  work  hereafter  they  should  never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