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10—18.                              THE      ACTS.                                   659              </w:t>
        <w:br/>
        <w:t xml:space="preserve">                                                                                                            </w:t>
        <w:br/>
        <w:t xml:space="preserve">      1 said,   These   men    are   full  of  ™new     wine.     14But     Peter,                          </w:t>
        <w:br/>
        <w:t xml:space="preserve">                                                                                                            </w:t>
        <w:br/>
        <w:t xml:space="preserve">      standing     up   with   the   eleven,   lifted  up  his  voice,   and   said                         </w:t>
        <w:br/>
        <w:t xml:space="preserve">      unto    them,    Ye   men    of  Judea,     and   all  ye   that   dwell   at                         </w:t>
        <w:br/>
        <w:t xml:space="preserve">      Jerusalem,     be   this  known      unto    you,   and   hearken     to  my                          </w:t>
        <w:br/>
        <w:t xml:space="preserve">      words;     15 for these   are  not  drunken,     as ye  suppose,      seeing   ¢1 Thess.v.7.          </w:t>
        <w:br/>
        <w:t xml:space="preserve">                                                                                                            </w:t>
        <w:br/>
        <w:t xml:space="preserve">      it is  [but]     the  third  hour   of  the  day.     16 But   this  is that                          </w:t>
        <w:br/>
        <w:t xml:space="preserve">      which    was    spoken     by   the   prophet     [° Joel;    17" And]      it ®¥sz%%s,               </w:t>
        <w:br/>
        <w:t xml:space="preserve">      shall  come    to pass   in the  last   days,  saith  God,    ‘I  will  pour                          </w:t>
        <w:br/>
        <w:t xml:space="preserve">      out  of  my   Spirit  upon    all  flesh:  and   your    sons   and   ¥ your  , ouny                  </w:t>
        <w:br/>
        <w:t xml:space="preserve">      daughters     shall  prophesy,     and    your   young     men    shall   see   Joel                  </w:t>
        <w:br/>
        <w:t xml:space="preserve">                                                                                     K ch.   9.             </w:t>
        <w:br/>
        <w:t xml:space="preserve">                                                                                                            </w:t>
        <w:br/>
        <w:t xml:space="preserve">      visions,   and   your   old   men    shall  dream     dreams:     18 and   on                         </w:t>
        <w:br/>
        <w:t xml:space="preserve">      my   servants    and    on  my    handmaidens        I  will   pour   out  in                         </w:t>
        <w:br/>
        <w:t xml:space="preserve">                                                                                                            </w:t>
        <w:br/>
        <w:t xml:space="preserve">            1 Yiterally, said that   they   were.                                                           </w:t>
        <w:br/>
        <w:t xml:space="preserve">            M  render,  sweet.                          2  not expressed  in the original.                  </w:t>
        <w:br/>
        <w:t xml:space="preserve">            ©  Some  of our ancient authorities omit  these words.                                          </w:t>
        <w:br/>
        <w:t xml:space="preserve">                                                                                                            </w:t>
        <w:br/>
        <w:t xml:space="preserve">      judged  of  Himself.          sweet  wine]     Spirit has been shed forth by Jesus, whom              </w:t>
        <w:br/>
        <w:t xml:space="preserve">      Sweet  wine,  not   necessarily new   wine:   you  crucified, but whom  God  hath exalted             </w:t>
        <w:br/>
        <w:t xml:space="preserve">      perhaps   made   of  a  remarkably    sweet    to be Lord and  Christ.       14. with  the            </w:t>
        <w:br/>
        <w:t xml:space="preserve">      small  grape, which  is understood  by  the,   eleven] Peter and  the eleven come forward             </w:t>
        <w:br/>
        <w:t xml:space="preserve">      Jewish   expositors to  be  meant   in Gen.    from the  great body of believers.  And  he            </w:t>
        <w:br/>
        <w:t xml:space="preserve">      xlix. 11;  Isa. v. 2;  Jer. ii. 21,—and   is   distinguishes   (by the word   “these”   in            </w:t>
        <w:br/>
        <w:t xml:space="preserve">      still found in Syria  and  Arabia.   Suidas    ver. 15) not himself from  the  eleven, but            </w:t>
        <w:br/>
        <w:t xml:space="preserve">      interprets it “that which  oozes out of the    himself and the eleven from  the rest.  De             </w:t>
        <w:br/>
        <w:t xml:space="preserve">      grapes before they are pressed.”               Wette concludes from  this,    the Apostles            </w:t>
        <w:br/>
        <w:t xml:space="preserve">        14—36.]   Tuy   srercn  oF  Peter.   “St.    had not  themselves  spoken  with  tongues,            </w:t>
        <w:br/>
        <w:t xml:space="preserve">      Luke  gives us here the first sample of the    as being an inferior gift  Cor. xiv. 18 ff.);          </w:t>
        <w:br/>
        <w:t xml:space="preserve">      preaching of the Gospel bythe Apostles, with   perhaps too  rashly, for this view  hardly             </w:t>
        <w:br/>
        <w:t xml:space="preserve">      which  the  foundation of Christian preach-    accords with  the  word  all which  is  tho            </w:t>
        <w:br/>
        <w:t xml:space="preserve">      ing, as well as of the Chureh itself, appears  subject of the whole of ver. 4.     men  of            </w:t>
        <w:br/>
        <w:t xml:space="preserve">      to  be  closely connected.    We   discover   Judea]   the Jews, properly so called native            </w:t>
        <w:br/>
        <w:t xml:space="preserve">      already, in this first        all the peeu-   dwellers in  Jerusalem.    all ye that dwell            </w:t>
        <w:br/>
        <w:t xml:space="preserve">      liarities  apostolic preaching. It contains    at Jerusalem]  the sojourners (ver. 5) from.           </w:t>
        <w:br/>
        <w:t xml:space="preserve">      no reflections nor deductions concerning the  other  parts.       15.]  these, see  above.            </w:t>
        <w:br/>
        <w:t xml:space="preserve">      doctrine of Christ,—no  proposition of  new          the third hour  of the day] the first            </w:t>
        <w:br/>
        <w:t xml:space="preserve">      and unknown   doctrines, but simply and en-    hour  of prayer:   before  which  no  pious            </w:t>
        <w:br/>
        <w:t xml:space="preserve">      tirely con     of the proclamation of histo-   Jew might  eat or drink.—But   perhaps  we             </w:t>
        <w:br/>
        <w:t xml:space="preserve">      vical facts.  ‘The Apostles appear  here as   need  not  look  further than  the ordinary             </w:t>
        <w:br/>
        <w:t xml:space="preserve">      the witnesses of that which they  had seen:    intent of such a defence—the improbability             </w:t>
        <w:br/>
        <w:t xml:space="preserve">      the Resurrection  of Jesus forming the cen-   of intoxication  at that hour of the  morn-             </w:t>
        <w:br/>
        <w:t xml:space="preserve">      tral point of their testimony.   It is true,   ing. See Eeel. x. 16;  Isa. v.11;  2 Thess.            </w:t>
        <w:br/>
        <w:t xml:space="preserve">      that in the after-development of the Church    ve 7       16.] This prophecy  is from  the            </w:t>
        <w:br/>
        <w:t xml:space="preserve">      it was impossible  to confiue preaching   to   LXX,   with very  slight variations.                   </w:t>
        <w:br/>
        <w:t xml:space="preserve">      this historical announcement  only:  it gra-  this  is, ie. ‘this  is the  fact, at which             </w:t>
        <w:br/>
        <w:t xml:space="preserve">      dually became  invested  with the additional   those words   pointed.’  See  a  somewhat              </w:t>
        <w:br/>
        <w:t xml:space="preserve">      office of        up  believers in              similar expression, Luke  xxiv. 44.                    </w:t>
        <w:br/>
        <w:t xml:space="preserve">      But  nevertheless, the simple testimony   to  17.]  in the last days  is an exposition  of            </w:t>
        <w:br/>
        <w:t xml:space="preserve">      the great  works   of God,  as  Peter  here   the  words  “after   these things”   in  the            </w:t>
        <w:br/>
        <w:t xml:space="preserve">      delivers it, should  never  be  wanting   in   LXX  and  Hebrew,  referring it to the days            </w:t>
        <w:br/>
        <w:t xml:space="preserve">      preaching  to those  whose  hearts are  not   of  the Messiah, as  Isa. ii.   Micah  iv. 1,           </w:t>
        <w:br/>
        <w:t xml:space="preserve">      yet penetrated   by the  Word   of  Truth.”   al.  Sce also 2 Tim.  iii.  Heb.  i. 1.                 </w:t>
        <w:br/>
        <w:t xml:space="preserve">      Olshausen.  The  discourse divides itself     saith  God  does not  occur in  the verse of            </w:t>
        <w:br/>
        <w:t xml:space="preserve">      two  parts:  1. (vv. 14—21)    ‘This  which    Joel, but at the  beginning  of the  whole             </w:t>
        <w:br/>
        <w:t xml:space="preserve">      you hear  is not the effect of drunkenness,   passage,  ver. 12, and is supplied by Peter             </w:t>
        <w:br/>
        <w:t xml:space="preserve">      but  is the  promised  outpouring   of  the   here.     18.] The Hebrew   does not express            </w:t>
        <w:br/>
        <w:t xml:space="preserve">      Spirit on all flesh, —2. (vv.        ‘which   the  word  my   either time, but  has, as in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