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674                                    THE     ACTS.                                 Te.           </w:t>
        <w:br/>
        <w:t xml:space="preserve">                                                                                                            </w:t>
        <w:br/>
        <w:t xml:space="preserve">           wat xiz    John,     jtand     perceived     that    they    were    unlearned      and          </w:t>
        <w:br/>
        <w:t xml:space="preserve">         j Matt. 25.                                                                                        </w:t>
        <w:br/>
        <w:t xml:space="preserve">                      ignorant    men,    they   marvelled;     and    they   *¢ook    knowledge            </w:t>
        <w:br/>
        <w:t xml:space="preserve">                      of them,    that   they   *  Aad  been  with   Jesus.     1  And    behold-           </w:t>
        <w:br/>
        <w:t xml:space="preserve">                      ing   the  man    which    was  healed      standing    with   them,    they          </w:t>
        <w:br/>
        <w:t xml:space="preserve">         Ach. iii,11, could   say   nothing    against    it.   15 But   when   they   had   com-           </w:t>
        <w:br/>
        <w:t xml:space="preserve">                      manded     them   to  go  aside   out  of  the  council,   they   conferred           </w:t>
        <w:br/>
        <w:t xml:space="preserve">                      among    themselves,      16 saying,    ! What    ¥ shall  we  do  to  these          </w:t>
        <w:br/>
        <w:t xml:space="preserve">                      men   ?  for that   indeed   a  notable   miracle    hath  been    done   by          </w:t>
        <w:br/>
        <w:t xml:space="preserve">         1 John xi.   them    is  ™ manifest     to  all  them    that   dwell   in  Jerusalem    ;         </w:t>
        <w:br/>
        <w:t xml:space="preserve">                      and   we   cannot    deny    it.   17 But    that   it spread   no  further           </w:t>
        <w:br/>
        <w:t xml:space="preserve">                      among     the   people,    let  us   straitly     threaten     them,    that          </w:t>
        <w:br/>
        <w:t xml:space="preserve">         m ch. iii, 1. they  speak    henceforth     to  no   man   in  this  name.      18"  And           </w:t>
        <w:br/>
        <w:t xml:space="preserve">                      they   called  them,    and   commanded       them    not  to  speak   at all         </w:t>
        <w:br/>
        <w:t xml:space="preserve">                      nor   teach   in  the   name     of  Jesus.     19 But   Peter   and   John           </w:t>
        <w:br/>
        <w:t xml:space="preserve">                      answered     and  said  unto   them,    ° Whether     it be  right   in  the          </w:t>
        <w:br/>
        <w:t xml:space="preserve">         ach. v. 40.  sight   of  God    to   hearken    unto    you   more    than   unto   God,           </w:t>
        <w:br/>
        <w:t xml:space="preserve">                     judge     ye.   20?   For   we   cannot    but  speak   the  things    which           </w:t>
        <w:br/>
        <w:t xml:space="preserve">          ach    sxit8. Gwe  ® have  seew   and  heard.     *!So    when     they   had   further           </w:t>
        <w:br/>
        <w:t xml:space="preserve">                   .  threatened    them,    they   let  them    go,   finding   » nothing    how           </w:t>
        <w:br/>
        <w:t xml:space="preserve">         0 ruatt-xxi.20.     might    punish    them,    *because     of  the   people:    for  all         </w:t>
        <w:br/>
        <w:t xml:space="preserve">           Ww  aut2”  men    ¢ glorified  God    for  * that  which   was    done.    %  For    the         </w:t>
        <w:br/>
        <w:t xml:space="preserve">         senth78-     nan    was   above    forty   years   old,   on   whom     this  miracle   of         </w:t>
        <w:br/>
        <w:t xml:space="preserve">                      healing   was   shewed.                                                               </w:t>
        <w:br/>
        <w:t xml:space="preserve">                         23 And    being   let go,   ‘they    went   to  their  own    company,             </w:t>
        <w:br/>
        <w:t xml:space="preserve">                      and   reported     all that   the   chief  priests   and  elders   had  said          </w:t>
        <w:br/>
        <w:t xml:space="preserve">                      unto   them.     2  And    when    they   heard    that,   they   lifted  up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toh. xii.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t render,  having    also  previously    known.                                             </w:t>
        <w:br/>
        <w:t xml:space="preserve">                U render,  recognized.                                                                      </w:t>
        <w:br/>
        <w:t xml:space="preserve">                Y better, must   we   do.                            =  render, Were.                       </w:t>
        <w:br/>
        <w:t xml:space="preserve">                2 literally, threaten   them    with   threats.                                             </w:t>
        <w:br/>
        <w:t xml:space="preserve">                &amp; render,  SAW.                                                                             </w:t>
        <w:br/>
        <w:t xml:space="preserve">                © render, were   glorying.                            D better, nO  Means.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OF THE  SANHEDRIM.        13.] having  pre-   added  to the inhibition of ver. 18.                </w:t>
        <w:br/>
        <w:t xml:space="preserve">          viously known,  i. e. they did not then per-  finding no means]   The  difficulty with the        </w:t>
        <w:br/>
        <w:t xml:space="preserve">          ceive it  the first time; this stated as the  Sanhedrim   was, to find any means  of pun-         </w:t>
        <w:br/>
        <w:t xml:space="preserve">          reason for their wonder:  not  as the A. V.   ishing them  which  should  not stir up the         </w:t>
        <w:br/>
        <w:t xml:space="preserve">               they recognized them;   their astonish-  people.       22.) The  cireumstance  of his        </w:t>
        <w:br/>
        <w:t xml:space="preserve">          ment  setting them to think, and reminding    being more  than  forty years old both gave         </w:t>
        <w:br/>
        <w:t xml:space="preserve">          them  that they  had seen  these men   with   notoriety to his person  as having  long re-        </w:t>
        <w:br/>
        <w:t xml:space="preserve">          Jesus :—that  they (once) were  with Jesus.   sorted there, and  made   the miracle  more         </w:t>
        <w:br/>
        <w:t xml:space="preserve">                 18.] in (literally,     the name  of   notable, his malady  being more confirmed.          </w:t>
        <w:br/>
        <w:t xml:space="preserve">          Jesus;  i.e. so as to make  that Name   the      23—31.}    PRAYER    OF   THE   CHURCH           </w:t>
        <w:br/>
        <w:t xml:space="preserve">          subject (basis) of     discoursing.           THEREUPON.          23.)  their  own   com-         </w:t>
        <w:br/>
        <w:t xml:space="preserve">            19—22.]   THE   APosTLEs’  ANSWER    AND    pany,  i.e. the other Apostles, and possibly        </w:t>
        <w:br/>
        <w:t xml:space="preserve">          DISMISSAL.      21.) when  they had further   some  others  assembled with  them.   There         </w:t>
        <w:br/>
        <w:t xml:space="preserve">          threatened  them ;—i. e. with threats super-  is nothing   in ver. 31  to mark  that only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