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THE     ACTS.                                  VII.          </w:t>
        <w:br/>
        <w:t xml:space="preserve">                                                                                                            </w:t>
        <w:br/>
        <w:t xml:space="preserve">          Gen.   x. 8. down   into   Egypt,      % and  died,   he,   and   our   fathers,   16 and         </w:t>
        <w:br/>
        <w:t xml:space="preserve">           Exod.       * were   carried   over   into   Sychem,      and   laid  in  ¥ the   sepul-         </w:t>
        <w:br/>
        <w:t xml:space="preserve">           Exod, xiii. chre  that  Abraham       bought    for  a sum   of   money    of  the  sons         </w:t>
        <w:br/>
        <w:t xml:space="preserve">                      of  Emmor       [* the father]     of  Sychem.                                        </w:t>
        <w:br/>
        <w:t xml:space="preserve">                      time   of  the  promise    drew   nigh,    which    God But * had  sworn * the        </w:t>
        <w:br/>
        <w:t xml:space="preserve">                                     *the    people    grew     and    multiplied     in   Egypt,           </w:t>
        <w:br/>
        <w:t xml:space="preserve">                                                                                                            </w:t>
        <w:br/>
        <w:t xml:space="preserve">          a Exod.i.7, Abraham,                                                                              </w:t>
        <w:br/>
        <w:t xml:space="preserve">           9. Ps. ag  38 till  another    king   arose,   which   knew    not   Joseph.     19 The          </w:t>
        <w:br/>
        <w:t xml:space="preserve">                      same    dealt   subtilly    with   our   kindred,     and   evil  entreated           </w:t>
        <w:br/>
        <w:t xml:space="preserve">                                                                                                            </w:t>
        <w:br/>
        <w:t xml:space="preserve">          b Exod. 22. our  fathers,   ° so  that   they  cast  out   their  young    children,    to        </w:t>
        <w:br/>
        <w:t xml:space="preserve">          cExod.it2.  the   end   they   might     not   live.   20¢Tn     which    time    Moses           </w:t>
        <w:br/>
        <w:t xml:space="preserve">          a Hed.  23. was   born,    and   ‘was    Y exceeding     fair, and   nourished     up  in         </w:t>
        <w:br/>
        <w:t xml:space="preserve">          e Brod il   his  father’s   house   three  months     :                                           </w:t>
        <w:br/>
        <w:t xml:space="preserve">                                                                  *land    * when    he  was   cast         </w:t>
        <w:br/>
        <w:t xml:space="preserve">                      out,   Pharaoh’s     daughter     took   him    up,   and  nourished     him          </w:t>
        <w:br/>
        <w:t xml:space="preserve">                      for  her   own    son.    22 And     Moses    was   #  learned    in  all the         </w:t>
        <w:br/>
        <w:t xml:space="preserve">                                                                                                            </w:t>
        <w:br/>
        <w:t xml:space="preserve">             t not expressed  in the original.            U render, according     as,                       </w:t>
        <w:br/>
        <w:t xml:space="preserve">             = render,  SWOYe.                           Y  literally, fair unto  God:     see note.        </w:t>
        <w:br/>
        <w:t xml:space="preserve">                                                                                                            </w:t>
        <w:br/>
        <w:t xml:space="preserve">                             2 render, for perspicuity,  instructed   :  see note.                          </w:t>
        <w:br/>
        <w:t xml:space="preserve">          follows, insert in     xlvi. 20 an account                                                        </w:t>
        <w:br/>
        <w:t xml:space="preserve">         of  the children and  grandchildren  of Ma-     wrought.”   The  Rabbinical  traditions re-        </w:t>
        <w:br/>
        <w:t xml:space="preserve">         nasseh  and Ephraim,   five in number:  and    port  them  to have been buried in Sychem  :        </w:t>
        <w:br/>
        <w:t xml:space="preserve">         in ver. 27  read thus:  “ dad   the sons  of   and  Jerome,   relating the  pilgrimages  of        </w:t>
        <w:br/>
        <w:t xml:space="preserve">         Joseph,  who  were born  to him in the land    Paula   to  the sacred  places, says, “ She         </w:t>
        <w:br/>
        <w:t xml:space="preserve">         of Egypt,  were  nine souis.  All  the souls   passed  by Sychem,  and turning    aside            </w:t>
        <w:br/>
        <w:t xml:space="preserve">         of the  house of Jacob, which  entered with    saw  the sepulchre of the twelve patriarchs.””      </w:t>
        <w:br/>
        <w:t xml:space="preserve">         Jacob   into Egypt,  were  seventy-five :?—    These   traditions  probably  Stephen   fol-        </w:t>
        <w:br/>
        <w:t xml:space="preserve">         reckoning,  as it appears, curiously enough,   lowed  ; and,  in  haste  or  inadvertence,         </w:t>
        <w:br/>
        <w:t xml:space="preserve">         among   the sons of Joseph, Joseph  himself,   classed Jacob   with  the rest.        that         </w:t>
        <w:br/>
        <w:t xml:space="preserve">         and his wife Asenath ; for these are           Abraham     bought]    The    burying-place         </w:t>
        <w:br/>
        <w:t xml:space="preserve">         to  make  up  the nize,  aceording to  their   which  Abraham   bought was  not at Syehem,         </w:t>
        <w:br/>
        <w:t xml:space="preserve">         ver. 20.  And   similarly in Exod. i. 5, and   bnt (Gen.  xxiii.       at Hebron, and  was         </w:t>
        <w:br/>
        <w:t xml:space="preserve">         in some   copies in Deut. x. 22.  With   re-   bought   of Ephron   the  Hittite.  It  was         </w:t>
        <w:br/>
        <w:t xml:space="preserve">         gard  to the various attempts  to solve the    Jacob  who  (Gen. xxxiii, 19) bonght a field        </w:t>
        <w:br/>
        <w:t xml:space="preserve">         difficulty, see  my Greek  ‘Testament.         where  he had pitched his tent,    Sychem,          </w:t>
        <w:br/>
        <w:t xml:space="preserve">         16.] were   carried over,  viz. he and  our    of  the  children  of  Hamor,    Shechem’s          </w:t>
        <w:br/>
        <w:t xml:space="preserve">         fathers, not the latter only,—as some  com-    father : and  no  mention   is made  of  its        </w:t>
        <w:br/>
        <w:t xml:space="preserve">         mentators  have  suggested, to evade part of   being for a burying-place.    The two  inci-        </w:t>
        <w:br/>
        <w:t xml:space="preserve">         the  diffienlty of the verse.—The   facts, as  dents  are certainly here confused ; and no         </w:t>
        <w:br/>
        <w:t xml:space="preserve">         related in the Old  Testament,  were these :   ingenuity of the commentators  has ever de-         </w:t>
        <w:br/>
        <w:t xml:space="preserve">         Jacob,  dying  in Egypt,  was  (Gen.  i. 13)   vised an escape from the inference.  I have         </w:t>
        <w:br/>
        <w:t xml:space="preserve">         taken  into the land of Canaan,  and buried    mentioned   a  few  such  attempts  in  my          </w:t>
        <w:br/>
        <w:t xml:space="preserve">         in  the eave  of Macpelah,   before  Mamre     Greek  Testament.       17]   according as,         </w:t>
        <w:br/>
        <w:t xml:space="preserve">         (on the rest of the verse   below) : Joseph,   i.e. ‘in proportion  as;’ not  “when,”   as         </w:t>
        <w:br/>
        <w:t xml:space="preserve">         dying  also in Egypt, was  taken  in a coffin      ie        20. fair  unto  God  (so lite-        </w:t>
        <w:br/>
        <w:t xml:space="preserve">         Gen.   1. 26) at    Exodus     (Exod.   19),   rally)] The expression here seems borrowed          </w:t>
        <w:br/>
        <w:t xml:space="preserve">         and  finally buried (Josh. xxiv. 32) at She-   from  tradition:  Josephus calls the infant         </w:t>
        <w:br/>
        <w:t xml:space="preserve">         chem.   Of the burial of the     patriarchs    Moses  “a  child of divine beauty.”   Philo         </w:t>
        <w:br/>
        <w:t xml:space="preserve">         the  sacred text  says nothing,  but rather    says, “The   child at  its very birth  pre-         </w:t>
        <w:br/>
        <w:t xml:space="preserve">         hy  the specification in     xili. 19, leaves  sented  an  appearance  of  beunty  greater         </w:t>
        <w:br/>
        <w:t xml:space="preserve">         it to be inferred that they  were ae      in   than  that of ordinary  men.           22.          </w:t>
        <w:br/>
        <w:t xml:space="preserve">         Egypt.    Josephus,  Antt. ii. 8. 2, relates   The  word “learned,”   in our A. V. here, is        </w:t>
        <w:br/>
        <w:t xml:space="preserve">         that they were taken  and buried in Hebron,    used in its older meaning  of * ¢aught,” as         </w:t>
        <w:br/>
        <w:t xml:space="preserve">         and  adds, “ of whom  the graves  are shewn    in the Prayer-book  version of the Ps, exix.        </w:t>
        <w:br/>
        <w:t xml:space="preserve">         even  to my  time in the fortress Hebron, of   66, “Learn   me   true  understanding  and          </w:t>
        <w:br/>
        <w:t xml:space="preserve">         very  beautiful  marble,  and  sumptuously     knowledge.’    This  meaning   having  pow          </w:t>
        <w:br/>
        <w:t xml:space="preserve">                                                        beeome  obsolete, the word  here is misun-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