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720                                 THE      ACTS.                                     X.         </w:t>
        <w:br/>
        <w:t xml:space="preserve">                                                                                                            </w:t>
        <w:br/>
        <w:t xml:space="preserve">                      came    a  voice   to  him,   Rise,   Peter;     kill,  and   eat.    }4 But          </w:t>
        <w:br/>
        <w:t xml:space="preserve">          hRevxts:    Peter   said,   Not   so,  Lord;     »for    I  have    never   eaten    any          </w:t>
        <w:br/>
        <w:t xml:space="preserve">            exkiv.    thing   that   iscommon       or unclean.      16 And    the   voice   spake          </w:t>
        <w:br/>
        <w:t xml:space="preserve">          imatt.zv.11. unto  him   again   the  second    time,  !! ”at     God   hath  cleansed,           </w:t>
        <w:br/>
        <w:t xml:space="preserve">                   sot, [2 that]  call  not   thou   common.        16 This   was   done   thrice;          </w:t>
        <w:br/>
        <w:t xml:space="preserve">           ie   mt     Mand    the  vessel    was   received    up    [™again]     into   heaven.           </w:t>
        <w:br/>
        <w:t xml:space="preserve">                      17 Now     while   Peter    doubted     in  himself    what    this   vision          </w:t>
        <w:br/>
        <w:t xml:space="preserve">                      which    he   had   seen   should    mean,     behold,   the   men    which           </w:t>
        <w:br/>
        <w:t xml:space="preserve">                      were   sent   from    Cornelius     had   made     enquiry    for  Simon’s            </w:t>
        <w:br/>
        <w:t xml:space="preserve">                      house,   and   stood   before   the  gate,    8 and    called,  and    asked          </w:t>
        <w:br/>
        <w:t xml:space="preserve">                      whether     Simon,     which    was   surnamed      Peter,    were   lodged           </w:t>
        <w:br/>
        <w:t xml:space="preserve">                      there.    19 While     Peter   thought     on   the  vision,   * the  Spirit          </w:t>
        <w:br/>
        <w:t xml:space="preserve">                      said   unto   him,    Behold,    P three   men    seek   thee.    201}                </w:t>
        <w:br/>
        <w:t xml:space="preserve">                      therefore,   and   get   thee  down,    and   go  with    them,   doubting            </w:t>
        <w:br/>
        <w:t xml:space="preserve">                      nothing:     for  I  have   sent  them.      *! Then   Peter   went    down           </w:t>
        <w:br/>
        <w:t xml:space="preserve">          keh. xi.    to  the   men    [9 which    were   sent  unto   him  from     Cornelius   ;]         </w:t>
        <w:br/>
        <w:t xml:space="preserve">                      and   said,  Behold,     I  am    he  whom      ye   seek:   what     is the          </w:t>
        <w:br/>
        <w:t xml:space="preserve">         mver.1, 7.   cause   Wherefore    ye  are  come?      *  And     they   said,  ™  Corne-           </w:t>
        <w:br/>
        <w:t xml:space="preserve">                      lius  the   centurion,    a  just  man,    and    one  that  feareth   God,           </w:t>
        <w:br/>
        <w:t xml:space="preserve">                      and   " of good    report  among     all the  nation    of the   Jews,   was          </w:t>
        <w:br/>
        <w:t xml:space="preserve">                      warned    from   God    by   an  holy   angel    to  send   for  thee   into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nich. rxii.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 ,ender, Those    things   which.                               ™  omit.                   </w:t>
        <w:br/>
        <w:t xml:space="preserve">                2 read,  and  immediately.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P Some  of  our oldest  MSS.   omit three:    the  Vatican  US.  reads  two.                </w:t>
        <w:br/>
        <w:t xml:space="preserve">                4 omit, with  all our oldest authorities.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nor  ‘some of  all kinds:’ in the  vision it   ‘added because  of transgressions’ (Gal. iii.       </w:t>
        <w:br/>
        <w:t xml:space="preserve">         seemed   to Peter  to be  an assemblage   of   19),—and  all regarded  in his eyes as pure         </w:t>
        <w:br/>
        <w:t xml:space="preserve">         all  creation.        fourfooted . . . ereep- Sor  the sake  of His  dear  Son.   But  the         </w:t>
        <w:br/>
        <w:t xml:space="preserve">         ing  things...   fowls]  In ch. xi. 6, Peter   literal truth of the representation was also        </w:t>
        <w:br/>
        <w:t xml:space="preserve">         follows the more  strictly Jewish  division :  implied ;—that  the  same  distinctions be-         </w:t>
        <w:br/>
        <w:t xml:space="preserve">         see  there.         14.) Peter  rightly un-    tween  the animals intended for use as food         </w:t>
        <w:br/>
        <w:t xml:space="preserve">         derstands  the command   as giving him  free   were  now  done  away,  and free range   al-        </w:t>
        <w:br/>
        <w:t xml:space="preserve">         choice of  ald the creatures shewn   to him.   lowed  to men,  as their lawful  wants and          </w:t>
        <w:br/>
        <w:t xml:space="preserve">         We   cannot   infer hence   that  the  sheet   desires invite     over  the whole creation         </w:t>
        <w:br/>
        <w:t xml:space="preserve">         contained  unclean  animals  only.   It was    of God:  that creation  itself having  been         </w:t>
        <w:br/>
        <w:t xml:space="preserve">         a  mixture   of  clean  and  unclean,  —the   purified  and rendered  clean for use by the         </w:t>
        <w:br/>
        <w:t xml:space="preserve">         aggregate, therefore, being unclean.           satisfaction of  Christ.   The  same  truth         </w:t>
        <w:br/>
        <w:t xml:space="preserve">         Lord]   So Cornelius  to the  angel, ver. 4.   which  is asserted by the heavenly voice in         </w:t>
        <w:br/>
        <w:t xml:space="preserve">         It is here  addressed to the unknown    hea-   Peter’s vision, is declared  Ephes.  i. 10;         </w:t>
        <w:br/>
        <w:t xml:space="preserve">         venly  speaker.—On     the  clean  and  un-    Col. i. 20; 1 Tim. iv. 4, 5.—Only  we must          </w:t>
        <w:br/>
        <w:t xml:space="preserve">         clean  beasts, &amp;c., see Levit.  xi.            be careful not to confound  this restitution        </w:t>
        <w:br/>
        <w:t xml:space="preserve">         15.]  These weighty  words  have more  than    with the restoration of all things of ch.           </w:t>
        <w:br/>
        <w:t xml:space="preserve">         one  application,   They  reveal  what  was    21; see notes there.       16.  thrice] de-         </w:t>
        <w:br/>
        <w:t xml:space="preserve">          needed for the occasion, in a  figure: God    noting the certainty of the thing revealed :        </w:t>
        <w:br/>
        <w:t xml:space="preserve">          letting down  from  heaven  clean and  un-    see Gen. xli.         18.] The  strict sense        </w:t>
        <w:br/>
        <w:t xml:space="preserve">          clean alike, Jew and Gentile,—represented     is,    having  called out (some  one), they         </w:t>
        <w:br/>
        <w:t xml:space="preserve">          that He had  made  of one blood all nations   were  enquiring.       19.]  See ch. viii.          </w:t>
        <w:br/>
        <w:t xml:space="preserve">          to dwell on the face of all the earth: God   note.          20. I  (emphatic)  have  sent         </w:t>
        <w:br/>
        <w:t xml:space="preserve">          having  purified these,  signified that the   them]  The  Holy   Spirit, shed down  upon          </w:t>
        <w:br/>
        <w:t xml:space="preserve">          distinction was now   abolished which  was    the Church  to lead  it into all the truth,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