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8—24,                               THE     ACTS.                                                       </w:t>
        <w:br/>
        <w:t xml:space="preserve">                                                                                         807                </w:t>
        <w:br/>
        <w:t xml:space="preserve">    ing  him:    and   we,  or  ever   he   come    near,   are  ready   to  kill                           </w:t>
        <w:br/>
        <w:t xml:space="preserve">    him,     16 And    when   Paul’s   sister’s  son  heard    of  their  lying                             </w:t>
        <w:br/>
        <w:t xml:space="preserve">    in  wait,  he  went   and   entered   into  the  castle,  and   told  Paul.                             </w:t>
        <w:br/>
        <w:t xml:space="preserve">    7  Then    Paul   called   one   of  the   centurions     unto   him,   and                             </w:t>
        <w:br/>
        <w:t xml:space="preserve">    said,  Bring   this  young     man   unto   the  chief   captain:    for  he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hath   a certain   thing   to  tell  him.     18So    he  took   him,   and                             </w:t>
        <w:br/>
        <w:t xml:space="preserve">    brought     him     to  the    chief   captain,    and    said,  Paul    the                            </w:t>
        <w:br/>
        <w:t xml:space="preserve">    prisoner   called   me  unto   him,   and   prayed    me    to  bring   this                            </w:t>
        <w:br/>
        <w:t xml:space="preserve">    young     man    unto    thee,   who   hath    something     to   say  unto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thee.     19 Then    the   chief   captain    took   him    by  the   hand,                             </w:t>
        <w:br/>
        <w:t xml:space="preserve">    and  went    with   him   aside   privately,    and   asked    him,   What                              </w:t>
        <w:br/>
        <w:t xml:space="preserve">    is that  thou   hast  t6  tell  me?     20 And     he  said,   °The    Jews"!                           </w:t>
        <w:br/>
        <w:t xml:space="preserve">                                                                                                            </w:t>
        <w:br/>
        <w:t xml:space="preserve">    have   agreed   to  desire  thee  that    thou   wouldest     bring   down                              </w:t>
        <w:br/>
        <w:t xml:space="preserve">    Paul   to  morrow      into  the   council,   as   though    *  ¢hey  would                             </w:t>
        <w:br/>
        <w:t xml:space="preserve">    enquire    somewhat      of  him    more   perfectly.      21 But   do   not                            </w:t>
        <w:br/>
        <w:t xml:space="preserve">                                                                                                            </w:t>
        <w:br/>
        <w:t xml:space="preserve">    thou   yield   unto    them:     for  there   lie  in  wait   for   him    of                           </w:t>
        <w:br/>
        <w:t xml:space="preserve">    them   more    than   forty  men,    which    have    bound    themselves                               </w:t>
        <w:br/>
        <w:t xml:space="preserve">    with   an  oath,   that  they   will  neither   eat  nor  drink   till they                             </w:t>
        <w:br/>
        <w:t xml:space="preserve">    have   killed  him:    and   now   are  they   ready,   looking     for  ¥a                             </w:t>
        <w:br/>
        <w:t xml:space="preserve">                                                                                                            </w:t>
        <w:br/>
        <w:t xml:space="preserve">   promise     from    thee.     22 So   the  chief   captain   then    let  the                            </w:t>
        <w:br/>
        <w:t xml:space="preserve">    young    man   depart,    and   charged    him,   See  thou   tell no  man                              </w:t>
        <w:br/>
        <w:t xml:space="preserve">                                                                                                            </w:t>
        <w:br/>
        <w:t xml:space="preserve">    that   thou   hast    shewed    these    things    to  me.     23 And     he                            </w:t>
        <w:br/>
        <w:t xml:space="preserve">   called   unto    him   two    centurions,    saying,    Make     ready   two                             </w:t>
        <w:br/>
        <w:t xml:space="preserve">   hundred      soldiers   to  go   to  Cwsarea,    and    horsemen      three-                             </w:t>
        <w:br/>
        <w:t xml:space="preserve">   score   and    ten,  and   spearmen      two    hundred,     at  the   third                             </w:t>
        <w:br/>
        <w:t xml:space="preserve">   hour   of  the   night;    2#and    provide    them    beasts,   that   they                             </w:t>
        <w:br/>
        <w:t xml:space="preserve">   may     set  Paul    on,   and    bring    him    safe   unto    Felix   the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X read,  with most  of  our oldest authorities, thou   wouldest.                               </w:t>
        <w:br/>
        <w:t xml:space="preserve">             Y render,  the.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That  the high  priest belonged to this sect,  for, not “a  promise,’  as A.  V., but the                </w:t>
        <w:br/>
        <w:t xml:space="preserve">   cannot   be  inferred  with  any  accuracy.   promise  (to that effect).    23.  two cen-                </w:t>
        <w:br/>
        <w:t xml:space="preserve">             15. determine  with   greater  ac-  turions]   literally,      two  centurions.                </w:t>
        <w:br/>
        <w:t xml:space="preserve">   euracy]  or  perhaps,  neglecting the  com-          The soldiers here spoken of were the                </w:t>
        <w:br/>
        <w:t xml:space="preserve">   parative  sense, to  determine   accurately   ordinary  heavy-armed    legionary soldiers:               </w:t>
        <w:br/>
        <w:t xml:space="preserve">   (not as A. V. ‘enquire something  more per-   distinguished below  from the horsemen  and                </w:t>
        <w:br/>
        <w:t xml:space="preserve">  Sfectly’).        16.] It is quite uncertain   spearmen.        spearmen]   ‘The word thus                </w:t>
        <w:br/>
        <w:t xml:space="preserve">   whether  Paul’s  sister’s son lived in Jeru-  rendered  has néver  been  satisfactorily ex-              </w:t>
        <w:br/>
        <w:t xml:space="preserve">   salem,  or had  accompanied   him   thither.  plained:  but spearmen   seems  to represent               </w:t>
        <w:br/>
        <w:t xml:space="preserve">   The  us of ch. xx. 5, will       more  than   it more  nearly than any  other term.   Sce                </w:t>
        <w:br/>
        <w:t xml:space="preserve">   merely  Luke.    But  from   his knowledge    in  my  Greck  Test.        24. bring  bim                 </w:t>
        <w:br/>
        <w:t xml:space="preserve">   of  the plot, which  presupposes  other  ac-  safe]  The  full meaning  of  the  word  is,               </w:t>
        <w:br/>
        <w:t xml:space="preserve">   quaintances  than he would  have been likely  escort him   safe the whole  way.                          </w:t>
        <w:br/>
        <w:t xml:space="preserve">   to make   if he had  come  with  St. Paul, [  Felix]   Fenix   was  a  freedman   of  the                </w:t>
        <w:br/>
        <w:t xml:space="preserve">   should suppose  him  to have been domiciled   Emperor    Claudius:  Suidas  and   Zonaras                </w:t>
        <w:br/>
        <w:t xml:space="preserve">   at  Jerusalem,  possibly under  instruction,  gave  him  the pranomen   of Claudius,  but                </w:t>
        <w:br/>
        <w:t xml:space="preserve">   as  was  formerly  Paul  himself, and  thus   Tacitus  calls hin Anfonius  Felix, perhaps                </w:t>
        <w:br/>
        <w:t xml:space="preserve">   likely, in the schools, to have  heard  the   from  Antonia,  the mother  of Claudius, as                </w:t>
        <w:br/>
        <w:t xml:space="preserve">   scheine spoken  of.       21.} They  waited   le was  brother of Pallas, who was  a freed-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