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XXV.     1—5.                       THE     ACTS.                                    813                </w:t>
        <w:br/>
        <w:t xml:space="preserve">                                                                                                            </w:t>
        <w:br/>
        <w:t xml:space="preserve">    Felix   ™ trembled,    and   answered,     Go   thy   way   for this  time;                             </w:t>
        <w:br/>
        <w:t xml:space="preserve">    when     I  have    a  eonvenient      season,    I  will   call  for  thee.                            </w:t>
        <w:br/>
        <w:t xml:space="preserve">    26 He   hoped    also  that   ¥ money    should   have   been   given   him   ? {7°  ™"                 </w:t>
        <w:br/>
        <w:t xml:space="preserve">    of  Paulf,   ° chat  he  might   loose  him]:    wherefore    he   sent   for                           </w:t>
        <w:br/>
        <w:t xml:space="preserve">                                                                                                            </w:t>
        <w:br/>
        <w:t xml:space="preserve">    him    the   oftener,   and    communed       with    him                                               </w:t>
        <w:br/>
        <w:t xml:space="preserve">                                                                  27 But    after                           </w:t>
        <w:br/>
        <w:t xml:space="preserve">    two    years    Porcius    Festus     eame     into   Felix’   room:     and                            </w:t>
        <w:br/>
        <w:t xml:space="preserve">    Felix,    * willing    to  P  shew   the  Jews    a pleasure,    left   Paul  zExod. xxilf.             </w:t>
        <w:br/>
        <w:t xml:space="preserve">                                                                                    2 ch. xi.               </w:t>
        <w:br/>
        <w:t xml:space="preserve">    bound.                                                                          xaveJ.                  </w:t>
        <w:br/>
        <w:t xml:space="preserve">       XXV.      1 Now     when     Festus    was   come   into  the  province,                             </w:t>
        <w:br/>
        <w:t xml:space="preserve">    after  three   days    he  ascended     from    Cwsarea     to  Jerusalem.                              </w:t>
        <w:br/>
        <w:t xml:space="preserve">    2aq    Then   the   high    priest   and   the   ehief   of  the   Jews   in-  *{u2i""                  </w:t>
        <w:br/>
        <w:t xml:space="preserve">    formed    him   against    Paul,   and  besought     him,    3 and   desired                            </w:t>
        <w:br/>
        <w:t xml:space="preserve">    favour    against     him,   that   he   would    send   for him    to Jeru-                            </w:t>
        <w:br/>
        <w:t xml:space="preserve">    salem,    ® laying   wait   in the   way   to  kill him.     *But     Festus   *i*""™                   </w:t>
        <w:br/>
        <w:t xml:space="preserve">    answered,      that   Paul   should    be   kept   at  Cwsarea,    and   that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he    himself    would     depart    shortly    thither.      5 Let    them                             </w:t>
        <w:br/>
        <w:t xml:space="preserve">                                                                                                            </w:t>
        <w:br/>
        <w:t xml:space="preserve">       2  Jiterally, becoming     alarmed,    answered.      There  is nothing in the original              </w:t>
        <w:br/>
        <w:t xml:space="preserve">                                                                                                            </w:t>
        <w:br/>
        <w:t xml:space="preserve">     to answer  to “ trembled.”                                                                             </w:t>
        <w:br/>
        <w:t xml:space="preserve">        © omit, with  all our oldest authorities.                                                           </w:t>
        <w:br/>
        <w:t xml:space="preserve">        P render,  win  favour    with   the  Jews.                      4  read, And.                      </w:t>
        <w:br/>
        <w:t xml:space="preserve">                                                                                                            </w:t>
        <w:br/>
        <w:t xml:space="preserve">     married, and each  time to persons of royal   and  harassed   by  bands  of  robbers  and              </w:t>
        <w:br/>
        <w:t xml:space="preserve">     birth; Suetonius  calls him  “the  husband    sicarii (assassins),    the people the prey              </w:t>
        <w:br/>
        <w:t xml:space="preserve">     of three  queens.”      25.] It is remark-    of false prophets.   He  died,  after being              </w:t>
        <w:br/>
        <w:t xml:space="preserve">     able that  Tacitus  uses  of Felix  the ex-   procurator  a very short time,—from  one to              </w:t>
        <w:br/>
        <w:t xml:space="preserve">     pression, “he  thought  himself  licensed to  two  years.   Josephus  contrasts him, as a              </w:t>
        <w:br/>
        <w:t xml:space="preserve">     commit   all crimes with  impunity.”   The    putter  down   of robbers, favourably  with              </w:t>
        <w:br/>
        <w:t xml:space="preserve">     fear of  Felix  appears  to  have  operated   his suecessor  Albinus.  It  was a  natural              </w:t>
        <w:br/>
        <w:t xml:space="preserve">     merely in  his sending away  Paul:   no im-   wish  of Felix at this     to confer obliga-             </w:t>
        <w:br/>
        <w:t xml:space="preserve">     pression for good was made  on  him.          tions on  the Jews,  who  were  sending  to              </w:t>
        <w:br/>
        <w:t xml:space="preserve">     26.] The  Julian  law enacted  that no  one   complain  of him at Rome.         left Paul              </w:t>
        <w:br/>
        <w:t xml:space="preserve">     should receive any consideration for throw-   bound]   There was no change in the method               </w:t>
        <w:br/>
        <w:t xml:space="preserve">     ing a  man   into  prison, for putting him    of custody,  see note on  ver. 23.  He  left             </w:t>
        <w:br/>
        <w:t xml:space="preserve">     into  bonds,  or  releasing him,  or  for a   him  in  the ‘military  custody’  in which               </w:t>
        <w:br/>
        <w:t xml:space="preserve">     condemnation   or an acquittal.  Mr. Hum-     he was.        XXV.   1. the province] The               </w:t>
        <w:br/>
        <w:t xml:space="preserve">     phry observes, that Albinus, who  succeeded   term  is properly    of a province, whether              </w:t>
        <w:br/>
        <w:t xml:space="preserve">     Festus, so  much  encouraged   this kind of   imperial or senatorial (sce note on ch. xiii.            </w:t>
        <w:br/>
        <w:t xml:space="preserve">     bribery, that  no malefactors  remained  in   7),—but  is here loosely applied to Judia,               </w:t>
        <w:br/>
        <w:t xml:space="preserve">     prison, except  those   who  did  not  offer  wich   was  only a procuratorship, atéached              </w:t>
        <w:br/>
        <w:t xml:space="preserve">     money   for their liberation. St. Paul  did   to the  province of Syria.      2. the high              </w:t>
        <w:br/>
        <w:t xml:space="preserve">     not resort  to this mode  of shortening his   priest] The  High  Priest now  was Ishmael               </w:t>
        <w:br/>
        <w:t xml:space="preserve">     tedious  and   unjust  imprisonment,    and   the son of Phabi.   See chronological table              </w:t>
        <w:br/>
        <w:t xml:space="preserve">     Tertullian  quotes  his  conduct    in  this  in the Introduction.     The  term  chief of             </w:t>
        <w:br/>
        <w:t xml:space="preserve">     respect  against  those who  were  disposed   the Jews   is more  general than  “ elders,”             </w:t>
        <w:br/>
        <w:t xml:space="preserve">     to  purchase  escape  from  persecution:  a   though  most  of the chief men  must   have              </w:t>
        <w:br/>
        <w:t xml:space="preserve">     practice  which  prevailed  and  became       been  members  of  the Sanhedrim.   Festus,              </w:t>
        <w:br/>
        <w:t xml:space="preserve">     great  evil in the time  of Cyprian.          relating this application,    15, calls                  </w:t>
        <w:br/>
        <w:t xml:space="preserve">     27. two   years]  viz. of Paul’s  imprison-   “elders.”         3.] favour is explained to             </w:t>
        <w:br/>
        <w:t xml:space="preserve">     ment.         Porcius   Festus]  Festus ap-   mean   condemnation,  ver. 15.       laying              </w:t>
        <w:br/>
        <w:t xml:space="preserve">     pears to have  succeeded Felix in the  sum-   wait]  They  were  making,   contriving, tho             </w:t>
        <w:br/>
        <w:t xml:space="preserve">     mer  or autumn   of the  year 60  4.p.: but   ambush   already.  The  country was  at this             </w:t>
        <w:br/>
        <w:t xml:space="preserve">     the question  is one of much  chronological    time, as    be seen abundantly in Josephus,             </w:t>
        <w:br/>
        <w:t xml:space="preserve">     difficulty. He  found  the province  wasted   full of sicarii (assassins): who were hired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