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814                                     THE     ACTS.                             XXV.            </w:t>
        <w:br/>
        <w:t xml:space="preserve">                                                                                                            </w:t>
        <w:br/>
        <w:t xml:space="preserve">                       therefore,    said  he,   which     * among    you   are  able,   go   down          </w:t>
        <w:br/>
        <w:t xml:space="preserve">          ecm xvi.     with   me,   and   accuse   this  man,   ‘if  there   be  any  wickedness            </w:t>
        <w:br/>
        <w:t xml:space="preserve">                                                                                                            </w:t>
        <w:br/>
        <w:t xml:space="preserve">                       in him.      6 And    when    he   had   tarried   among      them    8 more         </w:t>
        <w:br/>
        <w:t xml:space="preserve">                                                                                                            </w:t>
        <w:br/>
        <w:t xml:space="preserve">                       than   ten days,   he  went   down    unto    Cxsarea;      and   the   next         </w:t>
        <w:br/>
        <w:t xml:space="preserve">                       day   sitting  on  the   judgment       seat  commanded        Paul    to  be        </w:t>
        <w:br/>
        <w:t xml:space="preserve">                       brought.      7 And    when    he   was   come,   the  Jews   which    came          </w:t>
        <w:br/>
        <w:t xml:space="preserve">                                                                                                            </w:t>
        <w:br/>
        <w:t xml:space="preserve">           d Mark xv.  down    from   Jerusalem     stood   round    about,    ‘and    laid  many           </w:t>
        <w:br/>
        <w:t xml:space="preserve">            10. ch.    and   grievous     complaints     against    t Paul,   which    they   could         </w:t>
        <w:br/>
        <w:t xml:space="preserve">          ech. vi.     not   prove.     8 While     "Ze   answered      for  himself,    * Neither          </w:t>
        <w:br/>
        <w:t xml:space="preserve">            xxiv,      against    the   law   of  the   Jews,   neither    against    the  temple,          </w:t>
        <w:br/>
        <w:t xml:space="preserve">            ‘xxviii.                                                                                        </w:t>
        <w:br/>
        <w:t xml:space="preserve">                       nor   yet   against    Cesar,    have    I  offended    any   thing   at all.        </w:t>
        <w:br/>
        <w:t xml:space="preserve">          feb.xxiv.27. 9 But   Festus,   ‘ willing   to *  do  the Jews   a pleasure,    answered           </w:t>
        <w:br/>
        <w:t xml:space="preserve">                                                                                                            </w:t>
        <w:br/>
        <w:t xml:space="preserve">          g ver.       Paul,   and    said,  &amp; Wilt   thou   go   up  to  Jerusalem,    and   there         </w:t>
        <w:br/>
        <w:t xml:space="preserve">                       be  judged    of these   things   before   me?      1° ¥ Then   said  Paul,          </w:t>
        <w:br/>
        <w:t xml:space="preserve">                       I  stand    at  Cesar’s    judgment      seat,   where    I  ought    to   be        </w:t>
        <w:br/>
        <w:t xml:space="preserve">                       judged:     to  the   Jews    have   I  done   no  wrong,    as  thou   very         </w:t>
        <w:br/>
        <w:t xml:space="preserve">                                                                                                            </w:t>
        <w:br/>
        <w:t xml:space="preserve">                s. ch. well   knowest:      llhz    For   if  I  be   an   offender,    *or   have          </w:t>
        <w:br/>
        <w:t xml:space="preserve">                 29:   eommitted      any  thing    worthy    of  death,   I refuse   not   to die:         </w:t>
        <w:br/>
        <w:t xml:space="preserve">               31,                                                                                          </w:t>
        <w:br/>
        <w:t xml:space="preserve">                       but   if  there   be  none    of  these   things   whereof    these  accuse          </w:t>
        <w:br/>
        <w:t xml:space="preserve">           Leh, xxvi,  me,  no   man    may    deliver   me    unto   them.      ‘I  appeal    unto         </w:t>
        <w:br/>
        <w:t xml:space="preserve">            ‘EXviii.19.                                                                                     </w:t>
        <w:br/>
        <w:t xml:space="preserve">                 ¥ render, are  powerful    among     you.                                                  </w:t>
        <w:br/>
        <w:t xml:space="preserve">                 8 read, not  more    than   eight   or ten.                                                </w:t>
        <w:br/>
        <w:t xml:space="preserve">                 t read, him,                                              U  read, Paul.                   </w:t>
        <w:br/>
        <w:t xml:space="preserve">                 X render,  win   favour   with   the  Jews.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Y render,  But   Paul   said.                              2 read, If then.                </w:t>
        <w:br/>
        <w:t xml:space="preserve">                 &amp; render,  and.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by  the various parties to take off their ad-  Grotius interprets it “ wilt thou be judged        </w:t>
        <w:br/>
        <w:t xml:space="preserve">          versaries.      5. are powerful]  not, as in   by the Sanhedrim  in my presence?”   Other-        </w:t>
        <w:br/>
        <w:t xml:space="preserve">          A.  V., “those  among  you  that are  able”    wise, a  journey  to  Jerusalem   would  be        </w:t>
        <w:br/>
        <w:t xml:space="preserve">           [to go down  ?]: but, are powerful  among     superfluous.   Festus  may   very  probably        </w:t>
        <w:br/>
        <w:t xml:space="preserve">          you:   those who   from  their position and    have  anticipated the rejection,of this pro-       </w:t>
        <w:br/>
        <w:t xml:space="preserve">          influence  are best calculated to  represent   posal by Paul, and  have wished  to make  it       </w:t>
        <w:br/>
        <w:t xml:space="preserve">          the  public interests.      6.] The number     appear  that  the  obstacle in the  way  of        </w:t>
        <w:br/>
        <w:t xml:space="preserve">          of  days  is variously read.  It is possible   Paul  being tried by  the Sanhedrim   arose        </w:t>
        <w:br/>
        <w:t xml:space="preserve">          that a perverted  notion of the necessity of   not from Aim,  but from  the  prisoner him-        </w:t>
        <w:br/>
        <w:t xml:space="preserve">          an  absolute precision in  details in the in-  self.      10.] Paul’s refusal has a positive      </w:t>
        <w:br/>
        <w:t xml:space="preserve">          spired text, may have occasioned the erasure   and  a  negative ground—l.    ‘Cesar’s  tri-       </w:t>
        <w:br/>
        <w:t xml:space="preserve">          of  one of the  numbers.          8.] These    bunal  is my  proper  place  of judgment  :        </w:t>
        <w:br/>
        <w:t xml:space="preserve">           were the three principal charges  to which    2. To  the Jews  I have done no harm,  and         </w:t>
        <w:br/>
        <w:t xml:space="preserve">          the  “many   and  grievous  complaints”   of   they have therefore  no claim to judge me.         </w:t>
        <w:br/>
        <w:t xml:space="preserve">          the  Jews   referred.     9.) The   question          I stand at Casar’s  judgment   seat]        </w:t>
        <w:br/>
        <w:t xml:space="preserve">          js asked of Paulas a Roman   citizen, having   Meyer  quotes from  Ulpian, “ What  is doue        </w:t>
        <w:br/>
        <w:t xml:space="preserve">          a  right to  be tried by  Roman   law:  and    hy a  procurator of  Cwsar,  is approved as        </w:t>
        <w:br/>
        <w:t xml:space="preserve">           more is contained in it, than at first        if it were done by Cesar  himself.”                </w:t>
        <w:br/>
        <w:t xml:space="preserve">           the eye. It seems  to propose only a change   as  thou  very  well   knowest]    literally,      </w:t>
        <w:br/>
        <w:t xml:space="preserve">          of place ; but doubtless in it was contained   knowest   better  than   thou  choosest  to        </w:t>
        <w:br/>
        <w:t xml:space="preserve">           by implication  a sentence  pronounced   by   confess.  We   have an  cllipsis  the same         </w:t>
        <w:br/>
        <w:t xml:space="preserve">          the  Sanhedrim.   The words  before me  may    kind  in our phrase ‘to  know  better?   Or        </w:t>
        <w:br/>
        <w:t xml:space="preserve">           mean  no  more  than  that the  procurator    it may be  in this case as in  2 Tim. i. 18,       </w:t>
        <w:br/>
        <w:t xml:space="preserve">          would   be present  and sanction  the trial :  “better, than  that  I need  say  more   on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