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22—28.                               ROMANS.                                          13                 </w:t>
        <w:br/>
        <w:t xml:space="preserve">                                                                                                            </w:t>
        <w:br/>
        <w:t xml:space="preserve">   AUTHORIZED       VERSION.        AUTHORIZED       VERSION     REVISED.                                   </w:t>
        <w:br/>
        <w:t xml:space="preserve">                                                                                                            </w:t>
        <w:br/>
        <w:t xml:space="preserve">   the creature more  than  the creature     rather    than    the   Creator,                               </w:t>
        <w:br/>
        <w:t xml:space="preserve">    Creator, who is blessed for who    is   blessed    for   ever.     Amen.                                </w:t>
        <w:br/>
        <w:t xml:space="preserve">   ever,  Amen.    *5 For  this for        this   cause   God    gave    them   rigv. zvit2                 </w:t>
        <w:br/>
        <w:t xml:space="preserve">   cause  God   gave  them  up  up   unto   shameful    passions:    for  even                              </w:t>
        <w:br/>
        <w:t xml:space="preserve">   unto   vile affections: for  their   women       changed     the    natural    12, Jude                  </w:t>
        <w:br/>
        <w:t xml:space="preserve">    even their      did change  use  into  that  which   is against   nature:                               </w:t>
        <w:br/>
        <w:t xml:space="preserve">    the natural  use into  that 27  and   in like   manner    the   men   also,                             </w:t>
        <w:br/>
        <w:t xml:space="preserve">   which   is against  nature;  leaving    the natural   use  of the  woman,                                </w:t>
        <w:br/>
        <w:t xml:space="preserve">    27 and  likewise  also  the burned     in their   lust  one  toward     an-                             </w:t>
        <w:br/>
        <w:t xml:space="preserve">    men,  leaving the  natural  other   ; men    with   men    working     un-                              </w:t>
        <w:br/>
        <w:t xml:space="preserve">    use of the woman,   burned  seemliness,     and    receiving    in  them-                               </w:t>
        <w:br/>
        <w:t xml:space="preserve">    in their lust  one  toward   selves  the  recompence      of  their   error                             </w:t>
        <w:br/>
        <w:t xml:space="preserve">    another ;  men   with  men   which    was   meet.                                                       </w:t>
        <w:br/>
        <w:t xml:space="preserve">    working  that which  is un-  they  did  not   choose   to retain   God   in                             </w:t>
        <w:br/>
        <w:t xml:space="preserve">    seemly, and   receiving  in                                                                             </w:t>
        <w:br/>
        <w:t xml:space="preserve">    themselves that recompence                             28 And     even   as                             </w:t>
        <w:br/>
        <w:t xml:space="preserve">    of their  error which  was                                                                              </w:t>
        <w:br/>
        <w:t xml:space="preserve">    meet.  8  And  even as they                                                                             </w:t>
        <w:br/>
        <w:t xml:space="preserve">    did their knowledge,   God          knowledge,      God   gave   them    up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term for all objects of idolatrons worship.  guage.    Because    they  reprobated   the                </w:t>
        <w:br/>
        <w:t xml:space="preserve">            rather  than]  or  beyond,   which   knowledge    of God,  God  gave  them  over                </w:t>
        <w:br/>
        <w:t xml:space="preserve">    would  amount   to  the  exclusion  of the   to  a reprobate   mind,  is indeed   a very                </w:t>
        <w:br/>
        <w:t xml:space="preserve">    Creator; not, as A. V., more   than, which   inadequate,  but  as  far  as the  form  of                </w:t>
        <w:br/>
        <w:t xml:space="preserve">    would  only  imply that  they gave  to the   the  two   words   is concerned,  an  accu-                </w:t>
        <w:br/>
        <w:t xml:space="preserve">    one a greater  amount   of service than  to  rate  representation of it. Mr,  Conybeare                 </w:t>
        <w:br/>
        <w:t xml:space="preserve">    the other.—The    doxology   expresses the   gives  it—‘‘As   they  thought   fit to cast               </w:t>
        <w:br/>
        <w:t xml:space="preserve">    horror of  the Apostle  at this dishonour,   out  the  acknowledgment     of  God,  God                 </w:t>
        <w:br/>
        <w:t xml:space="preserve">    and puts their sin in a more striking light.  gave  them   over  to  an  outcast mind.”                 </w:t>
        <w:br/>
        <w:t xml:space="preserve">             26.]  literally, passions  of dis-         reprobate  means   rejected by  God.                </w:t>
        <w:br/>
        <w:t xml:space="preserve">    honour:  see above, ver. 24, stronger than    God withdrew   from  them  His  preventing                </w:t>
        <w:br/>
        <w:t xml:space="preserve">    shameful   passions, as  setting forth  the   grace, and  left them  to the  evil which                 </w:t>
        <w:br/>
        <w:t xml:space="preserve">    condition to which  the passion» belonged.   they  had chosen.   God  did aoé  give them                </w:t>
        <w:br/>
        <w:t xml:space="preserve">    Contrast  1 Thess. iv. 4, “éo possess him-    up to a mind   which had  lost the faculty                </w:t>
        <w:br/>
        <w:t xml:space="preserve">    self of his own  vessel in honour.”           of discerning,  but  to a  mind  judicially               </w:t>
        <w:br/>
        <w:t xml:space="preserve">    27.]  in themselves,  their  own  persons,    abandoned  to that depravity which,  being                </w:t>
        <w:br/>
        <w:t xml:space="preserve">    viz. by their degradation  even  below  the   well able to  exercise the faculty  of dis-               </w:t>
        <w:br/>
        <w:t xml:space="preserve">   beasts.        the recompence]  The Apostle    cernment  required, not  only does  not do                </w:t>
        <w:br/>
        <w:t xml:space="preserve">    treats this degradation into which they fell, so, but  in  the headlong   current  of its               </w:t>
        <w:br/>
        <w:t xml:space="preserve">    as a consequence of,a retribution for, their  abandonment    to  evil, sympathizes  with                </w:t>
        <w:br/>
        <w:t xml:space="preserve">    departure  from  God   into idolatry,—with    and  encourages  (ver. 32)  its practice in               </w:t>
        <w:br/>
        <w:t xml:space="preserve">    which  in fact  it  was  closely connected.   others.  It is the  seeing and   approving                </w:t>
        <w:br/>
        <w:t xml:space="preserve">    This  shame,   and  not  its  consequences,   better things, which  makes  the following                </w:t>
        <w:br/>
        <w:t xml:space="preserve">    which  are not here treated of, the recom-    worse things so peculiarly criminal.                      </w:t>
        <w:br/>
        <w:t xml:space="preserve">    pence of  their error, their          from    they did  not choose to retain] equivalent                </w:t>
        <w:br/>
        <w:t xml:space="preserve">    the  knowledge   of  God,  which  they  re-   to they chose  not  to retain:  the  latter               </w:t>
        <w:br/>
        <w:t xml:space="preserve">    ceived.  This is further shewn  by the verb   would  express more a deliberate act of the               </w:t>
        <w:br/>
        <w:t xml:space="preserve">    which   was  meet,  in the past tense.   If  judgment    ending   in  rejection of  God,                </w:t>
        <w:br/>
        <w:t xml:space="preserve">    there had been no hell, nor any punishment    whereas  the text  charges them   with not                </w:t>
        <w:br/>
        <w:t xml:space="preserve">    threatened,  this alone  was   worse   than   having  exercised   that judgment    which                </w:t>
        <w:br/>
        <w:t xml:space="preserve">    any   punishment.    And   if even  in this   would, if exercised, have led to the reten-               </w:t>
        <w:br/>
        <w:t xml:space="preserve">    they  found  pleasure, why  this very piea-   tion of God   in their knowledge.                         </w:t>
        <w:br/>
        <w:t xml:space="preserve">    sure  was   an  accession  of  punishment.    to retain God   in their knowledge]     So                </w:t>
        <w:br/>
        <w:t xml:space="preserve">              28.] There  is, in the original, a  Job  xxi. 14,—*  they say  to God,  Depart                </w:t>
        <w:br/>
        <w:t xml:space="preserve">    play  on words   in this  place, which  can   from  us: for we desire not the knowledge                 </w:t>
        <w:br/>
        <w:t xml:space="preserve">    hardly  be  expressed   in any  other  lan-   of thy  ways,”  and  xxii. 15—17.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