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14—19.                        I.  CORINTHIANS.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VERSION.         AUTHORIZED       VERSION    REVISED.                                     </w:t>
        <w:br/>
        <w:t xml:space="preserve">  not that ye  are the temple  the   temple     of  God,    and    that   the                               </w:t>
        <w:br/>
        <w:t xml:space="preserve">  of God, and  that the Spirit Spirit  of  God   dwelleth    in you?     171f                               </w:t>
        <w:br/>
        <w:t xml:space="preserve">  of  God  dwelleth  in you?   any   man     destroyeth     the   temple    of                              </w:t>
        <w:br/>
        <w:t xml:space="preserve">  li If  any  man   defile the God,   him   shall  God    destroy;    for the                               </w:t>
        <w:br/>
        <w:t xml:space="preserve">  temple  of God,   him shall  temple    of   God    is  holy,   the   which                                </w:t>
        <w:br/>
        <w:t xml:space="preserve">  God  destroy; for the temple               18¢ Let    no    man    deceive   e Prov.                      </w:t>
        <w:br/>
        <w:t xml:space="preserve">  of Godis  holy, whichtemple               If  any   man    seemeth    to  be                              </w:t>
        <w:br/>
        <w:t xml:space="preserve">  ye  are.     Tet   no  man   wise  ye.        you    in  this   world,   let                              </w:t>
        <w:br/>
        <w:t xml:space="preserve">  deceive  himself.   If  any  him   become    a   fool, that   he  may    be-                              </w:t>
        <w:br/>
        <w:t xml:space="preserve">  man   among  you seemeth  to                                                                              </w:t>
        <w:br/>
        <w:t xml:space="preserve">  be  wise in this world,  let                                                                              </w:t>
        <w:br/>
        <w:t xml:space="preserve">  him   become  a fool,  that                                                                               </w:t>
        <w:br/>
        <w:t xml:space="preserve">  he may  be wise.  19 For the come    wise.     19 For   ‘the   wisdom    of te.32.¢                       </w:t>
        <w:br/>
        <w:t xml:space="preserve">  wisdom    of   this   world  this  world    is  foolishness    with    God.                               </w:t>
        <w:br/>
        <w:t xml:space="preserve">  is foolishness  with   God.  For   it  is written,    §He    that    taketh   ¢sonv.1s.                   </w:t>
        <w:br/>
        <w:t xml:space="preserve">  For it is written, He taketh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AFRESH    AND   CARRIED   FURTHER:     AND    indefinite, but the  latter particulars are                 </w:t>
        <w:br/>
        <w:t xml:space="preserve">   MADE   THE   OCCASION    OF  SOLEMN    EX-   certainly hinted  at,—by   the  word  holy,                 </w:t>
        <w:br/>
        <w:t xml:space="preserve">   HORTATION,   SINCE THEY   WERE  THE  TEM-    below.         shall God  destroy, or, mar,                 </w:t>
        <w:br/>
        <w:t xml:space="preserve">   PLE OF GoD,  NOT  TO  MAK  THAT   TEMPLE,    either by temporal  death, as in ch, xi. 80;                </w:t>
        <w:br/>
        <w:t xml:space="preserve">   THE HABITATION    OF His  SPIRIT,  BY  UN-   or by  spiritual death, which  is more pro-                 </w:t>
        <w:br/>
        <w:t xml:space="preserve">   HOLINESS,  OR BY  EXALTATION   OF  HUMAN     bable,  seeing that  the figurative  temple                 </w:t>
        <w:br/>
        <w:t xml:space="preserve">   WISDOM:   WHICH   LAST  AGAIN  WAS   IRRZ-   is spoken  of, not the  material temple :—                  </w:t>
        <w:br/>
        <w:t xml:space="preserve">   LEVANT,  AS  WELL   AS SINFUL;   FOR   ALL   and  as temporal death  was the punishment                  </w:t>
        <w:br/>
        <w:t xml:space="preserve">   THEIR  TEACHERS   WERE   BUT  THEIR   SER-   for  defiling the  material temple   (Exod.                 </w:t>
        <w:br/>
        <w:t xml:space="preserve">   VANTS  IN   BUILDING   THEM    UP  TO   BE   xxviii. 43. Levit. xvi.   so spiritual death                </w:t>
        <w:br/>
        <w:t xml:space="preserve">   Gop’s  TEMPLE,—YEA     ALL  THINGS  WERE     for marring   or defiling of God’s spiritual                </w:t>
        <w:br/>
        <w:t xml:space="preserve">   FOR  THIS  END,  TO  SUBSERVE   THEM,   AS   temple.      holy is the constant epithet of                </w:t>
        <w:br/>
        <w:t xml:space="preserve">   BEING   CHRIsT’s,   BY  THE   ORDINANCE,     the  temple  in the Old Test., see Ps. xi.                  </w:t>
        <w:br/>
        <w:t xml:space="preserve">   AND  TO THE  GLORY  OF  Gop  THE  FaTHER,    Ixxix. 1.  Hab.  ii. 20, and passim.                        </w:t>
        <w:br/>
        <w:t xml:space="preserve">          16.] The foregoing figures, with the   the which,  i.e. holy; not, ‘which  temple                 </w:t>
        <w:br/>
        <w:t xml:space="preserve">   occasion to which  they  referred, are now   ye  are, which  would  be tautological after                </w:t>
        <w:br/>
        <w:t xml:space="preserve">   dropped, and the building  of God recalled,   ver. 16, and would hardly  be expressed by                 </w:t>
        <w:br/>
        <w:t xml:space="preserve">   to do further service. This building is       the word  in the original.  Meyer  well re-                </w:t>
        <w:br/>
        <w:t xml:space="preserve">   as in Mal. iii. and  as indeed by  implica-   marks, that this clause is the  minor  pro-                </w:t>
        <w:br/>
        <w:t xml:space="preserve">   tion in the foregoing verses, the temple of   position of a syllogism :—‘ Whoever   mars                 </w:t>
        <w:br/>
        <w:t xml:space="preserve">   God  (the stress on the  word  temple, not    the temple  of God, him  will God  destroy,                </w:t>
        <w:br/>
        <w:t xml:space="preserve">   ou “ God”),  the habitation  of His Spirit.   because  His temple  is holy:  but ye also,                </w:t>
        <w:br/>
        <w:t xml:space="preserve">           Are  ye ignorant   that  ...an  ex-   as His ideal temple, are holy :—therefore,                 </w:t>
        <w:br/>
        <w:t xml:space="preserve">   pression of  surprise arising out  of their   ener     mars  you, shall be destroyed  by                 </w:t>
        <w:br/>
        <w:t xml:space="preserve">   conduet.—Meyer     rightly  remarks,   that     18—20.}   A  warning  to those who would                 </w:t>
        <w:br/>
        <w:t xml:space="preserve">   “the expression  is the       of God, not @   be leaders among   them, against  self-con-                </w:t>
        <w:br/>
        <w:t xml:space="preserve">   temple of God:  for St. Paul does not  con-   ceit.         18.]  deceive   himself, not                 </w:t>
        <w:br/>
        <w:t xml:space="preserve">   ceive of the  various churches  as various    meaning,  with reference to what the Apos-                 </w:t>
        <w:br/>
        <w:t xml:space="preserve">   temples  of God,  which   would  be  incon-   tle has just laid down, but  generally, viz.               </w:t>
        <w:br/>
        <w:t xml:space="preserve">   sistent with a Jew’s  conception  of God’s    by thinking  himself  wise, when  he  must                 </w:t>
        <w:br/>
        <w:t xml:space="preserve">   temple, but of each Christian church  as, in  beeome  a fool in order to he wise.—If any                 </w:t>
        <w:br/>
        <w:t xml:space="preserve">   a mystical  sense, the temple  of Jehovah.    man  seemeth   to he (i.e. thinks  that he                 </w:t>
        <w:br/>
        <w:t xml:space="preserve">   So there would  be, not many   temples, but   is) wise  among   you  in this  world  (the                </w:t>
        <w:br/>
        <w:t xml:space="preserve">   many   churches, each  of which  is, ideally, whole assumption  of wisdom   made  by  the                </w:t>
        <w:br/>
        <w:t xml:space="preserve">   the same  temple  of God.”   And,  we  may    man, as made   in this present world, must                 </w:t>
        <w:br/>
        <w:t xml:space="preserve">   add, if the figure is to be strictly          be false), let him hecome   a  fool (by re-                </w:t>
        <w:br/>
        <w:t xml:space="preserve">   in  its widest   acceptation, that  all the   ceiving the  gospel in  its simplicity, and                </w:t>
        <w:br/>
        <w:t xml:space="preserve">   churches  are built together into one  vast.  so becoming  foolish in the world’s sight),                </w:t>
        <w:br/>
        <w:t xml:space="preserve">   temple:   compare  Eph.  ii. 22.     SS 17.]  that he  may  hecome   (truly) wise.                       </w:t>
        <w:br/>
        <w:t xml:space="preserve">   destroyeth,  or, marreth,  whether   as re-   19.] Reason   why  this  must  be :—shewn                  </w:t>
        <w:br/>
        <w:t xml:space="preserve">   gards  its unity and  beauty, or its purity   from Scripture.       with God,  i. ¢.  the                </w:t>
        <w:br/>
        <w:t xml:space="preserve">   and   sanctity: here,  the meaning   is lett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