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166                            I.  CORINTHIANS.                                     VI.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 AUTHORIZED      VERSION,         </w:t>
        <w:br/>
        <w:t xml:space="preserve">                                                                                                            </w:t>
        <w:br/>
        <w:t xml:space="preserve">                         you,   that    ye   go   to  law    one   with    because ye  go  to law  one      </w:t>
        <w:br/>
        <w:t xml:space="preserve">             aprov.zx.22. another.      4 Why     do   ye  not   rather   | with another,  Why  do  ye      </w:t>
        <w:br/>
        <w:t xml:space="preserve">               a  Hake.   take   wrong?     why    do  ye   not  rather    not  rather  take  wrong?        </w:t>
        <w:br/>
        <w:t xml:space="preserve">               a,         suffer  yourselves     to   be   defranded    ?  why do ye  not rather suffer     </w:t>
        <w:br/>
        <w:t xml:space="preserve">                          8 Nay,    ye   do   wrong,    and    defraud,    yourselves to be defrauded?      </w:t>
        <w:br/>
        <w:t xml:space="preserve">              e1thess.iv.6.€     that   your   brethren.      9 What?)     8 Nay, ye  do  wrong,  and       </w:t>
        <w:br/>
        <w:t xml:space="preserve">                                                                           defraud,  and   that   your      </w:t>
        <w:br/>
        <w:t xml:space="preserve">                          know     ye  not    that   doers   of  wrong     brethren.  % Know   ye  not      </w:t>
        <w:br/>
        <w:t xml:space="preserve">                          shall   not   inherit    the   kingdom       of  that the unrighteous  shall      </w:t>
        <w:br/>
        <w:t xml:space="preserve">                          God?      Be    not   deceived:      ‘neither    not inherit the kingdom  of      </w:t>
        <w:br/>
        <w:t xml:space="preserve">                          fornicators,    nor   idolaters,   nor   adul-   God?    Be   not deceived:       </w:t>
        <w:br/>
        <w:t xml:space="preserve">                          terers,  nor    effeminate,     nor   abusers    neither  fornicators,   nor      </w:t>
        <w:br/>
        <w:t xml:space="preserve">                          of   themselves       with     men,     10 nor!  idolaters, nor  adulterers,      </w:t>
        <w:br/>
        <w:t xml:space="preserve">               &amp;x         thieves,    nor   covetous,     nor    drunk-|   nor effeminate, nor abusers      </w:t>
        <w:br/>
        <w:t xml:space="preserve">               Rey, xxii, ards,  nor    revilers,   nor   extortioners,   | of themselves  with  man-       </w:t>
        <w:br/>
        <w:t xml:space="preserve">                          shall  inherit    the  kingdom       of  God.    kind,  '° nor  thieves, nor      </w:t>
        <w:br/>
        <w:t xml:space="preserve">                                                                           covetous,  nor  drunkards,       </w:t>
        <w:br/>
        <w:t xml:space="preserve">                                                                           nor   revilers, nor  extor-      </w:t>
        <w:br/>
        <w:t xml:space="preserve">                                                                           tioners, shall  inherit the      </w:t>
        <w:br/>
        <w:t xml:space="preserve">                     2,   MW And     &amp;such    things   were    some    of  kingdom   of God.    3) And      </w:t>
        <w:br/>
        <w:t xml:space="preserve">                     &lt;a   you:    but  ye   Mashed      them    off, but   such were some of you:  are      </w:t>
        <w:br/>
        <w:t xml:space="preserve">              n Adis aa 1. ye  were     ‘sanctified,   but    ye    were   sanctified, but ye are justi-    </w:t>
        <w:br/>
        <w:t xml:space="preserve">                          justified     in  the  name    of  the   Lord   \fied  in the  name   of the      </w:t>
        <w:br/>
        <w:t xml:space="preserve">              fe     22,  Jesus,   and   in the   Spirit  of  our   God.   Lord   Jesus,  and   by the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his own  censure  of their going to law  at   ye are  now  in a  fur different state”  I      </w:t>
        <w:br/>
        <w:t xml:space="preserve">              all.        altogether,  i. e. without  the   cannot think with Meyer   that such things      </w:t>
        <w:br/>
        <w:t xml:space="preserve">              aggravation  of its     before wnbelievers.   is used  in  contempt,  suck  a  horde, or      </w:t>
        <w:br/>
        <w:t xml:space="preserve">                     a  fault, literally,  falling short,   rabble:  it is      ‘of such a kind,’ these     </w:t>
        <w:br/>
        <w:t xml:space="preserve">              viz. of your inheritance of the kingdom  of   things, were some  of you:  but ye washed       </w:t>
        <w:br/>
        <w:t xml:space="preserve">              God—a    hindrance   in the  way   of your    them  off (viz.  your  baptism.   The verb      </w:t>
        <w:br/>
        <w:t xml:space="preserve">              salvation: see ver. 9:—not,   as ordinarily   in the  original cannot by  any possibility     </w:t>
        <w:br/>
        <w:t xml:space="preserve">              understood,  a moral   delinquency.           be passive  in signification,  it is gene-      </w:t>
        <w:br/>
        <w:t xml:space="preserve">              8.] The  ye  is emphatic, and  the account    rally, for         reasons, here rendered.      </w:t>
        <w:br/>
        <w:t xml:space="preserve">              of it is  be found  in an ellipsis after the  It regards the fact their having submitted      </w:t>
        <w:br/>
        <w:t xml:space="preserve">              end  of yer. 7, to the effect, ‘as our Lord   themselves to Christian baptism.   See ref.     </w:t>
        <w:br/>
        <w:t xml:space="preserve">              commanded    us  His  disciples,’ or ‘as it   Acts), but  (there is, in the repetition of     </w:t>
        <w:br/>
        <w:t xml:space="preserve">              behoves  the  followers of  Christ.”  Then    bat, the  triumph  of one  who  was  under      </w:t>
        <w:br/>
        <w:t xml:space="preserve">              this comes  in  contrast: You  on  the con-   God  the instrument of this mighty change)      </w:t>
        <w:br/>
        <w:t xml:space="preserve">              trary  do wrong,   and  defraud,  and  that   ye were   sanctified (not in the  doctrinal     </w:t>
        <w:br/>
        <w:t xml:space="preserve">              (your)  brethren.         9.] ‘Ye   commit    sense of progressive sanctification, but so     </w:t>
        <w:br/>
        <w:t xml:space="preserve">              wrong  :’ this looks  if you had  forgotten   that whereas before you were unholy, by the:    </w:t>
        <w:br/>
        <w:t xml:space="preserve">              the  rigid seclusion from  the kingdom   of   reception of the  Holy  Ghost  you became       </w:t>
        <w:br/>
        <w:t xml:space="preserve">              God   of all  wrong-doers  of  every kind;    dedicated to God  and  holy), but ye  were      </w:t>
        <w:br/>
        <w:t xml:space="preserve">              see  Gal. vy. 21.       Be   not deceived]    justified (by faith in Christ, you received     </w:t>
        <w:br/>
        <w:t xml:space="preserve">              This  caution  would be  most  salutary and   the “righteousness  of  God,” Rom.   i. 17),    </w:t>
        <w:br/>
        <w:t xml:space="preserve">              needful  in a dissolute place like Corinth.   in the  name   of the Lord  Jesus,  and in      </w:t>
        <w:br/>
        <w:t xml:space="preserve">              It is similarly     , and  with an  express   the (working   of the) Spirit of our  God.      </w:t>
        <w:br/>
        <w:t xml:space="preserve">              reference to  evil communications,  ch.       These  two  last clauses must not  be fan-      </w:t>
        <w:br/>
        <w:t xml:space="preserve">              33.   The  mention   of fornicators  refers   cifully assigned amongst   the  preceding.      </w:t>
        <w:br/>
        <w:t xml:space="preserve">              hack  to  eh. v., and  is taken  up  again,   They belong  to all. The  spiritual             </w:t>
        <w:br/>
        <w:t xml:space="preserve">              verses 12  ff.      drunkards,  see on  ch.   in baptism, “the            of the children     </w:t>
        <w:br/>
        <w:t xml:space="preserve">              v. 11.       11.]  ‘These  things were  the   of God, the    justification   believer,        </w:t>
        <w:br/>
        <w:t xml:space="preserve">              former  state  of some   among   you:  but    all wi      in the Name of the Lord Jesus,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