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14—18.                             EPHESIANS.                                       393               </w:t>
        <w:br/>
        <w:t xml:space="preserve">                                                                                                            </w:t>
        <w:br/>
        <w:t xml:space="preserve">      AUTHORIZED      VERSION.          AUTHORIZED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Joined   together and   com-  framed    together     and    compacted      by                          </w:t>
        <w:br/>
        <w:t xml:space="preserve">     pacted   by that which every  means    of  every    joint  of  the   supply,                           </w:t>
        <w:br/>
        <w:t xml:space="preserve">     joint  supplieth,  according  according     to   the   working       in   the                          </w:t>
        <w:br/>
        <w:t xml:space="preserve">      to the effectual working in  measure    of  each   several  part,  maketh                             </w:t>
        <w:br/>
        <w:t xml:space="preserve">      the measure  of every part,  the   growth     of   the   body    unto    the                          </w:t>
        <w:br/>
        <w:t xml:space="preserve">      maketh  increase of the body building   up   of itself  in love.                                      </w:t>
        <w:br/>
        <w:t xml:space="preserve">    "unto  the  edifying of itself therefore    I  say,   and   testify   in This                           </w:t>
        <w:br/>
        <w:t xml:space="preserve">      in  love.     This   I  say  Lord,    that   ™ye   no   longer    walk    as  ma                      </w:t>
        <w:br/>
        <w:t xml:space="preserve">      therefore, and testify in    talso     the   Gentiles    walk,    "in    the   ¢%                     </w:t>
        <w:br/>
        <w:t xml:space="preserve">      Lord,  that ye   henceforth  vanity     of    their                                                   </w:t>
        <w:br/>
        <w:t xml:space="preserve">      walk not  as other Gentiles  darkened       in   their    understanding,      © Acsxviis              </w:t>
        <w:br/>
        <w:t xml:space="preserve">      walk, in the vanity of their Palienated     from   the mind,  of 18 °being    + 80  our               </w:t>
        <w:br/>
        <w:t xml:space="preserve">      aind,  '8 having the under-                                                    oldest 22.             </w:t>
        <w:br/>
        <w:t xml:space="preserve">      standing  darkened,   being                                                                           </w:t>
        <w:br/>
        <w:t xml:space="preserve">      alienated from   the life of                                                                          </w:t>
        <w:br/>
        <w:t xml:space="preserve">      God  through  the ignorance                                                    1 Thess.               </w:t>
        <w:br/>
        <w:t xml:space="preserve">                                                                                                            </w:t>
        <w:br/>
        <w:t xml:space="preserve">      on Col.), (which is) being  closely framed    digression, arismg  out of the words,  “the             </w:t>
        <w:br/>
        <w:t xml:space="preserve">      together  (note  the   present participle—    unity  of the Spirit,’ in ver. 3. Still this            </w:t>
        <w:br/>
        <w:t xml:space="preserve">      the framing  is not complete, but  still      must  not  be too strictly pressed: the  di-            </w:t>
        <w:br/>
        <w:t xml:space="preserve">      ceediug) and compacted   by means  of every   gression is all in the course of  the argu-             </w:t>
        <w:br/>
        <w:t xml:space="preserve">      joint (to be joined, not with the participles ment,  and “xo  longer”  here is not without            </w:t>
        <w:br/>
        <w:t xml:space="preserve">      preceding,  but  [see pelo    with  maketh    reference to “no  longer”? in ver. 14. The              </w:t>
        <w:br/>
        <w:t xml:space="preserve">      the growth, &amp;c.) of the supply (the     are   fervid style of  St. Paul will never divide             </w:t>
        <w:br/>
        <w:t xml:space="preserve">      the points of union where the supply passes   sharply into separate logical portions—each             </w:t>
        <w:br/>
        <w:t xml:space="preserve">      to the different members, and  by  means of   runs into and overlaps the other) I say (sce            </w:t>
        <w:br/>
        <w:t xml:space="preserve">      which   the body   derives  the  supply  by   Rom.  xii. 3.  That  an imperative  sense is            </w:t>
        <w:br/>
        <w:t xml:space="preserve">      which  it grows.  The  genitive, as  “body    involved, lies in the context), and  testify            </w:t>
        <w:br/>
        <w:t xml:space="preserve">      of  sin,” * vessels of the ministry,” is a    in  the Lord  (element  in which  he spoke,             </w:t>
        <w:br/>
        <w:t xml:space="preserve">      kind  of definitive genitive, by which  the   not  a  formula  of  conjuring  them;    see            </w:t>
        <w:br/>
        <w:t xml:space="preserve">      predominant   use, purpose,  or destination   1 Thess. iv. 1, note),    ye no longer (‘as             </w:t>
        <w:br/>
        <w:t xml:space="preserve">      of the joint is specified   characterized.”   once :’ implied too by also below) walk  as             </w:t>
        <w:br/>
        <w:t xml:space="preserve">      Ellicott),—according   to  the working   in   also (besides yourselves: though  the Ephe-             </w:t>
        <w:br/>
        <w:t xml:space="preserve">      the  measure   of each  individual  part,—    sians did not walk  so now, their returning             </w:t>
        <w:br/>
        <w:t xml:space="preserve">      carries  on (the original denotes  that the   to such a course  is made the  logical hypo-            </w:t>
        <w:br/>
        <w:t xml:space="preserve">      growth  is not carried on from without, but   thesis) the Gentiles (ye  being now  distin-            </w:t>
        <w:br/>
        <w:t xml:space="preserve">      by   functional  euergy  within   the  body   guished  from  them  by  being  members   of            </w:t>
        <w:br/>
        <w:t xml:space="preserve">      itself) the growth of the body (of the body   God’s  church, though  once Gentiles accord-            </w:t>
        <w:br/>
        <w:t xml:space="preserve">      is repeated, rather than “of  itself” used,   ing  to the  flesh. Perhaps  from  this not             </w:t>
        <w:br/>
        <w:t xml:space="preserve">      perhaps  for solemnity,  perhaps   [which is  heing  seen, “the   rest of”  was  inserted)            </w:t>
        <w:br/>
        <w:t xml:space="preserve">      more  likely] to call back the attention  to  walk,  in (element) vanity   (see     i. 21:            </w:t>
        <w:br/>
        <w:t xml:space="preserve">      the  subject word,  the body, after so long   they  were  made   vain in their downward               </w:t>
        <w:br/>
        <w:t xml:space="preserve">      a description of its means and  measure   of  course  from  God.   But  we  must  not  re-            </w:t>
        <w:br/>
        <w:t xml:space="preserve">      growth)  for  the building  up  of itself in  strict the  word  to idolatry:  it betokens             </w:t>
        <w:br/>
        <w:t xml:space="preserve">      love  (Love  is the  element  in which  the    the waste of the whole rational powers  on             </w:t>
        <w:br/>
        <w:t xml:space="preserve">      edification, as well  as that in which   the   worthless objects. See also  Rom.  viii.               </w:t>
        <w:br/>
        <w:t xml:space="preserve">      growth,  takes place).                         of their mind (their rational part),                   </w:t>
        <w:br/>
        <w:t xml:space="preserve">         [B]  (See  on ver.  1.) IV. 17—VI.    9.}   18.] darkened  (see again Rom,   i. 21, and            </w:t>
        <w:br/>
        <w:t xml:space="preserve">      Exhortations   to a  course of walking  and    the contrast brought   out 1 Thess. v. 4, 5,           </w:t>
        <w:br/>
        <w:t xml:space="preserve">      conversation,  derived from the ground just    and ch. v. 8) in (the sphere or element  in            </w:t>
        <w:br/>
        <w:t xml:space="preserve">      laid  down,  and herein  (iv. 17—v. 21) ge-    which)  their  understanding    (perceptive            </w:t>
        <w:br/>
        <w:t xml:space="preserve">      neral  duties  of Christians  as  united  to   faculty :          discernment),alienated              </w:t>
        <w:br/>
        <w:t xml:space="preserve">       Christ their Head.        17.] This (which    (objective result of the subjective ‘being             </w:t>
        <w:br/>
        <w:t xml:space="preserve">      follows) then  (resumptive  of ver. 1. This    darkened’)  from  the  life of God   (these            </w:t>
        <w:br/>
        <w:t xml:space="preserve">       is shewn by the fact that  the “xo  longer    words do not mean   “ the kind of life                 </w:t>
        <w:br/>
        <w:t xml:space="preserve">      walking”   here is only the negative side of,  God  appointed,” as  the ancients  [Thdrt.,            </w:t>
        <w:br/>
        <w:t xml:space="preserve">       and therefore subordinate to, the “walking    Thl., and Grot., al.],   the peculiar word             </w:t>
        <w:br/>
        <w:t xml:space="preserve">       worthily”  of ver. 1.  Vv.  4—16    form a    here used for life never has  this meaning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