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792                                    1  PETER.                                         I.             </w:t>
        <w:br/>
        <w:t xml:space="preserve">                                                                                                            </w:t>
        <w:br/>
        <w:t xml:space="preserve">                      AUTHORIZED      VERSION     REVISED.          AUTHORIZED      VERSION.                </w:t>
        <w:br/>
        <w:t xml:space="preserve">                 and   honour    at the  revelation    of  Jesus    and  honour  and  glory  at             </w:t>
        <w:br/>
        <w:t xml:space="preserve">    u1Jobniv.20. Christ:     8"   whom     having     not   seen,   the  appearing    of  Jesus             </w:t>
        <w:br/>
        <w:t xml:space="preserve">                 ye   love;   * in  whom,     though     now   ye   Christ:  8 whom  having not             </w:t>
        <w:br/>
        <w:t xml:space="preserve">    x John   9, - see him   not,   yet  believing,    ye  rejoice   seem, ye  love;   in whom,              </w:t>
        <w:br/>
        <w:t xml:space="preserve">      2 Cor      with    joy  unspeakable      and    [already]     though  now ye see him  not,            </w:t>
        <w:br/>
        <w:t xml:space="preserve">      eb.        glorified:     9  receiving     ¥the    end    of  yet believing,  rejoicewith             </w:t>
        <w:br/>
        <w:t xml:space="preserve">                 your   faith,  even  the  salvation   of  souls.  Joy  unspeakable   and  full             </w:t>
        <w:br/>
        <w:t xml:space="preserve">     y Rom, vi. . 10% Coneerning      which     salvation    pro-   of glory:   ® receiving  the            </w:t>
        <w:br/>
        <w:t xml:space="preserve">                                                                    end of your faith, even  the            </w:t>
        <w:br/>
        <w:t xml:space="preserve">                                                                    salvation  of  your   souls.            </w:t>
        <w:br/>
        <w:t xml:space="preserve">                                                                    10 Of which   salvation  the            </w:t>
        <w:br/>
        <w:t xml:space="preserve">      Zech. vi.  phets     enquired     and    searched      dil    prophets  have enquired and             </w:t>
        <w:br/>
        <w:t xml:space="preserve">      Matt. xit i,          even   they   who    prophesied     of  searched   diligently,  who             </w:t>
        <w:br/>
        <w:t xml:space="preserve">      Lake x. 2%. the grace   that  should    come   unto   you   : prophesied   of  the  grace             </w:t>
        <w:br/>
        <w:t xml:space="preserve">      a'Pet. 18,                                                   |that should come  unto yous             </w:t>
        <w:br/>
        <w:t xml:space="preserve">      20,21.                                                                                                </w:t>
        <w:br/>
        <w:t xml:space="preserve">     result of  the judicial  trial at that day)    crowned  with  glory.  The  meaning   on the            </w:t>
        <w:br/>
        <w:t xml:space="preserve">     unto  (having  as  its result)  praise  and    other interpretation is obliged to be weak-             </w:t>
        <w:br/>
        <w:t xml:space="preserve">     glory  and   honour    (whose?   Here    the   ened down  to “ joy bearing in itself glory,”           </w:t>
        <w:br/>
        <w:t xml:space="preserve">     matter  treated  of  is the  praise  of  the   ive.the high  consciousness  of glory.                  </w:t>
        <w:br/>
        <w:t xml:space="preserve">     elect themselves.   Some  have  pressed  the   A.V.  “full  of glory,” is quite  beside the            </w:t>
        <w:br/>
        <w:t xml:space="preserve">     meanings    of  the  separate  words:    the   meaning.   It is no quality of the joy which            </w:t>
        <w:br/>
        <w:t xml:space="preserve">     praise being  from  the  Judge,  His “ Well    is asserted, but a fact whieh has     happened          </w:t>
        <w:br/>
        <w:t xml:space="preserve">     done, good servant :” glory, admission  into   to it),          (the word here, as in other            </w:t>
        <w:br/>
        <w:t xml:space="preserve">          ‘glory, ch. v. 1,10:  the honour,   the   places where   it occurs (see 2  Cor. v. 103            </w:t>
        <w:br/>
        <w:t xml:space="preserve">          ity and personal         thence  accru-   Eph. vi. 8; Col. iii,  25;   v. 45 2 Pet.               </w:t>
        <w:br/>
        <w:t xml:space="preserve">     ing, ch. iii.    But  perhaps,  as in Rom.     13), quite  forbids the  sense of  “present             </w:t>
        <w:br/>
        <w:t xml:space="preserve">     ii. 7, we should  rather regard  them   here   realizing :” it betokens the ultimate recep-            </w:t>
        <w:br/>
        <w:t xml:space="preserve">     as cmnnlative)   in  (so literally: i.e. ‘at   tion of glory  or  condemnation    from  the            </w:t>
        <w:br/>
        <w:t xml:space="preserve">     the  day  of:”  the   clement, in  time,  in   Lord.   Here  it is ‘receiving [present], as            </w:t>
        <w:br/>
        <w:t xml:space="preserve">     which  it shall be manifested)  the revela-    you then, in  a blessed eternity, will be re-           </w:t>
        <w:br/>
        <w:t xml:space="preserve">     tion of Jesus  Christ (i.e. His return, who    ceiving’)  the end  of  your  faith (that, to           </w:t>
        <w:br/>
        <w:t xml:space="preserve">     is now   withdrawn    from  our  sight,  but   which  your faith ultimately looked forward:            </w:t>
        <w:br/>
        <w:t xml:space="preserve">     shall  then  appear  again:   and  with  His   see Rom.    vi.   22), salvation  of  (your)            </w:t>
        <w:br/>
        <w:t xml:space="preserve">     revelation  shall come  also the  revelation   souls  (the  great  inclusive description of            </w:t>
        <w:br/>
        <w:t xml:space="preserve">     of the sons of God,  Rom.  viii. 19; 1 John    future blessedness;  the soul being the cen-            </w:t>
        <w:br/>
        <w:t xml:space="preserve">     iii. 2):            8.] whom   (it is in the   tral personality of the man),                           </w:t>
        <w:br/>
        <w:t xml:space="preserve">     manner   cf our  Apostle  to  take up  anew       10—12.]   The  weightiness of this salva-            </w:t>
        <w:br/>
        <w:t xml:space="preserve">     and  with  a fresh  line of thought,  a per-   tion, as having  been  the object of earnest            </w:t>
        <w:br/>
        <w:t xml:space="preserve">     son  or  thing just  mentioned:   see above    enquiry   of  prophets,  by  whom    it  was            </w:t>
        <w:br/>
        <w:t xml:space="preserve">     on  ver.  6)  having   not   seen  ye   love   announeed,   and even of angels.        10.]            </w:t>
        <w:br/>
        <w:t xml:space="preserve">     (now,  at  this  present  time):  im  whom     Concerning   which   salvation (its time  cs-           </w:t>
        <w:br/>
        <w:t xml:space="preserve">     though   now  ye see Him  not, yet believing   pecially, as explained below, but its manner            </w:t>
        <w:br/>
        <w:t xml:space="preserve">      (with this word  the  present  condition of   and  issue also) sought  earnestly  and  ex-            </w:t>
        <w:br/>
        <w:t xml:space="preserve">     believers ends, and  with the next  the then   amined   earnestly  (so  literally) prophets            </w:t>
        <w:br/>
        <w:t xml:space="preserve">      state again begins), ye [then] rejoice (pre-  (not  the  prophets;   the  terms, prophets             </w:t>
        <w:br/>
        <w:t xml:space="preserve">      sent categorie, as        in whom  must  be   and  angels, are both times generic, to exalt           </w:t>
        <w:br/>
        <w:t xml:space="preserve">      tackn  with believing, not with ye  rejoice.  the  greatness   of  the  salvation.   What             </w:t>
        <w:br/>
        <w:t xml:space="preserve">      ‘The A. Y. is ambiguous,  it being undeter-   follows  limits the  assertion, and   defines           </w:t>
        <w:br/>
        <w:t xml:space="preserve">      mined  to  which  of the  two, “rejoicing”    the prophets  intended.   So Bengel:   «The             </w:t>
        <w:br/>
        <w:t xml:space="preserve">      or “believe,” in whom    belongs) with  joy   omission  of the article here gives sublimity           </w:t>
        <w:br/>
        <w:t xml:space="preserve">      unspeakable   (ineffable, which  cannot  be   to the discourse, for it draws off the reader           </w:t>
        <w:br/>
        <w:t xml:space="preserve">      spoken  out, Rom.  viii. 26) and [already]    from  the  limited  consideration of  indivi-           </w:t>
        <w:br/>
        <w:t xml:space="preserve">      glorified (this word is the strongest testi-  duals  to regard  the  genus  to which  they            </w:t>
        <w:br/>
        <w:t xml:space="preserve">      mony  for the  as-if-fatnre sense which  we    belonged:  so  in ver. 12, angels”),   they            </w:t>
        <w:br/>
        <w:t xml:space="preserve">      luave adopted and maintained  for ye rejoice,  who prophesied   concerning  the grace that            </w:t>
        <w:br/>
        <w:t xml:space="preserve">      both times.   It fixes the reference of the    was  [destined] for you (in matter  of fact,           </w:t>
        <w:br/>
        <w:t xml:space="preserve">      verb to  that time  when   hope  shall have    in God’s purposes it was you, for whom  the            </w:t>
        <w:br/>
        <w:t xml:space="preserve">      passed into  enjoyment,   and  joy shall be    salvation was destined, though   you  as in+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