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v.12                                   1  PETER.                                       825           </w:t>
        <w:br/>
        <w:t xml:space="preserve">                                                                                                            </w:t>
        <w:br/>
        <w:t xml:space="preserve">       AUTHORIZED       VERSION.          AUTHORIZ     ED  VERSION     REVISED.                             </w:t>
        <w:br/>
        <w:t xml:space="preserve">                                                                                                            </w:t>
        <w:br/>
        <w:t xml:space="preserve">          TV.  \ The  elders  which]    VY,   1 The   elders   +  therefore   which   + 50H  USS,           </w:t>
        <w:br/>
        <w:t xml:space="preserve">       are  among   you   I exhort,     e  among     you    I   exhort,    who    am                        </w:t>
        <w:br/>
        <w:t xml:space="preserve">       who   am also  an elder, and |      *an   elder,  and   ¥a   witness   of  the  aPhitem.».           </w:t>
        <w:br/>
        <w:t xml:space="preserve">       of witness and the sufferiags |              of   Christ,    and    also    ¢a B buke xxiv.          </w:t>
        <w:br/>
        <w:t xml:space="preserve">        taker  of  the glory   that                                                     Act      8,         </w:t>
        <w:br/>
        <w:t xml:space="preserve">       shall  be  revealed:   2feea|Partaker     of  the  glory    which   i            22.32.  1%          </w:t>
        <w:br/>
        <w:t xml:space="preserve">       the  flock  of   God   which  to  be   revealed:    24 feed    the   flock  of a.onn  sxi15,         </w:t>
        <w:br/>
        <w:t xml:space="preserve">        is among  you,  taking  the  God    which    is among     you   [ft ove          1617, “Acts        </w:t>
        <w:br/>
        <w:t xml:space="preserve">        oversight thercof,  not  by  ing   it], © not  by  constraint,    but   will- 8 fiti                </w:t>
        <w:br/>
        <w:t xml:space="preserve">       constraint,  but  willingly  ;|                                                 t Notexprened        </w:t>
        <w:br/>
        <w:t xml:space="preserve">        not for filthy luere, but of ingly    t;  ‘not   for  filthy  luere,  but   of rete  ort.           </w:t>
        <w:br/>
        <w:t xml:space="preserve">                                                                                         olde!  s.          </w:t>
        <w:br/>
        <w:t xml:space="preserve">                                                        ‘add       to God,   £1 Tim. 11.88, ‘Titus          </w:t>
        <w:br/>
        <w:t xml:space="preserve">        with active practice of good”) unto a faith-   the glory  which  is about   to be revealed          </w:t>
        <w:br/>
        <w:t xml:space="preserve">        ful Creator  (in God  being  our   Creator,    (I prefer to take this as an   allusion our          </w:t>
        <w:br/>
        <w:t xml:space="preserve">        without whom  not a hair fills the ground,     Lord’s  own  words  John        36, “ Thou           </w:t>
        <w:br/>
        <w:t xml:space="preserve">        we have  an assurance that we are not over-    shalt follow  me afterwards,”   rather than          </w:t>
        <w:br/>
        <w:t xml:space="preserve">        looked by  Him:   in His  being a faithful     regard  it as alluding to the  Transfigura-          </w:t>
        <w:br/>
        <w:t xml:space="preserve">        Creator, whose  covenant we are within that    tion, as  some,  or to  the  certainty that          </w:t>
        <w:br/>
        <w:t xml:space="preserve">                  sull i          ding to  His will    those who  suffer with Him  will be gloritied        </w:t>
        <w:br/>
        <w:t xml:space="preserve">                Tis children. This title God  must:    with  Him.   As  bearing  that   promise, he         </w:t>
        <w:br/>
        <w:t xml:space="preserve">        not be understood  of    second creation in    came  to them  with great  weight of autho-          </w:t>
        <w:br/>
        <w:t xml:space="preserve">        the new  birth,                                rity as an  exhorter—having    scen the suf-         </w:t>
        <w:br/>
        <w:t xml:space="preserve">          Cnar.    V.1—11.]   Last  and  hortatory     ferings of which he speaks, and  being him-          </w:t>
        <w:br/>
        <w:t xml:space="preserve">       portion  of the    Epistle in which the word    self an heir of that     to which he points          </w:t>
        <w:br/>
        <w:t xml:space="preserve">        well-doing,  ending  (in the  original) the    onwards),—tend    (or keep.  It is the samo          </w:t>
        <w:br/>
        <w:t xml:space="preserve">        former portion, is taken up and spread over    word  as in John  xxi. 16 [not 15 and  17):          </w:t>
        <w:br/>
        <w:t xml:space="preserve">         rious  classes among tae readers: thus vv.    see note there) the flock (the verb includes         </w:t>
        <w:br/>
        <w:t xml:space="preserve">        1—+4, heexhorts  the leaders of the church ;   in one word  the various offices of a shep-          </w:t>
        <w:br/>
        <w:t xml:space="preserve">        ver, 5,  the younger    members  [sce  note    herd ;  the leading,  fecding, heeding)   of         </w:t>
        <w:br/>
        <w:t xml:space="preserve">        there]; vv. 6B—9,  all in commou.    Then,     God  (see Acts  xx.  28. The   similitude is         </w:t>
        <w:br/>
        <w:t xml:space="preserve">        vy. 10, 11, follows his       parting  wish    among   the  commonest   in  Scripture:  see         </w:t>
        <w:br/>
        <w:t xml:space="preserve">        und ascription  of praise to God.              Jer, iii.   xxiii, 1—4;  Ezek.  xxxiv. 2 ff.         </w:t>
        <w:br/>
        <w:t xml:space="preserve">        1.] Elders  therefore among   you  I exhort    John  x11   ff.) Which  is among   you  (le          </w:t>
        <w:br/>
        <w:t xml:space="preserve">        (the designation  elders or presbyters here    orders them  to feed  the flock of God, not          </w:t>
        <w:br/>
        <w:t xml:space="preserve">        is evidently an official   [ver. 2], but at    generally, nor  acumenically,   but. locally,        </w:t>
        <w:br/>
        <w:t xml:space="preserve">        the same  time reference to age is         :   as far as  concerned  that part of it found          </w:t>
        <w:br/>
        <w:t xml:space="preserve">        see ver. 5,   The  therefore  takes up  the    among  them)  [, overseeing (it) (this word,         </w:t>
        <w:br/>
        <w:t xml:space="preserve">        above  exhortation  eh, iv. 19), who  am  a    “episcopountes,”    has  perhaps  been   re-         </w:t>
        <w:br/>
        <w:t xml:space="preserve">        fellow-elder  (with yon:  Bengel  remarks,     moved   for ecclesiastical reasons, for fear         </w:t>
        <w:br/>
        <w:t xml:space="preserve">        that “mutual    exhortation among    equals    presbyters  should  be  supposed  to he, as          </w:t>
        <w:br/>
        <w:t xml:space="preserve">        and  colleagues  is of  great force”), and     they  really were, episcopot, bishops)] not          </w:t>
        <w:br/>
        <w:t xml:space="preserve">        witness of the sufferings of Christ  (not in   constrainedly  (“so, as men  do  who would           </w:t>
        <w:br/>
        <w:t xml:space="preserve">        the sense of Acts i. 8,   ii. 32, x.   &amp;.,     be of some  other profession  if they could          </w:t>
        <w:br/>
        <w:t xml:space="preserve">        —a  witness    testify to by words,—nor  as    afford it, and  are consequently   idle and          </w:t>
        <w:br/>
        <w:t xml:space="preserve">       Bit        1;  Acts  xxii. 20;  Re       13,    cold-hearted  in their  work”),  but  will-          </w:t>
        <w:br/>
        <w:t xml:space="preserve">        xvii. 6, a witness, in bearing about in his    ingly (ont of love  to the great Shepherd,           </w:t>
        <w:br/>
        <w:t xml:space="preserve">        own person,—  nor both of these together; —    and to the flock.  The  addition, “ acco:            </w:t>
        <w:br/>
        <w:t xml:space="preserve">        but in the sense of an  eye-witness, on the    ing to  God,”  is curious,  and  ‘not easily         </w:t>
        <w:br/>
        <w:t xml:space="preserve">        ground  of which   his apostolie testimony     acconnted  for.  It certainly  docs not, as          </w:t>
        <w:br/>
        <w:t xml:space="preserve">        rested: T who  say to you, “ Christ suffered   Hauther  says, clear  up the  thought,  but          </w:t>
        <w:br/>
        <w:t xml:space="preserve">        in the flesh,” say this of sufferings which    rather obscures it.  The  expression  is sel-        </w:t>
        <w:br/>
        <w:t xml:space="preserve">        my  own  eyes saw.   Thus  this clause links   dom  found;  and  never  in the  seuse here          </w:t>
        <w:br/>
        <w:t xml:space="preserve">        on the  following  exhortation to  the pre-    required) ; nor yet (brings in clinmx  each          </w:t>
        <w:br/>
        <w:t xml:space="preserve">        ceding  portion of the  Epistle concerning     time) with  a view   to base  gain (sve Isa,         </w:t>
        <w:br/>
        <w:t xml:space="preserve">        Christian suffering, and also     to justify   li. 115  Jer. vi. 13,     10;  Ezek, xxxiv,          </w:t>
        <w:br/>
        <w:t xml:space="preserve">        the therefore), who  am  also a partaker of    2, 3, &amp;e. ; and  Titus i. 7), but earnestly          </w:t>
        <w:br/>
        <w:t xml:space="preserve">                                                       (prompted   by a  desire not of    gain, of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