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11—16.                                 2  PETER,                                      842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VERSION,         AUTHORIZED       VERSION     REVISED,                                 </w:t>
        <w:br/>
        <w:t xml:space="preserve">    time,   Spots they  are and  day   :©  spots  and   blemishe       sporting:   ¢ Jeter:                 </w:t>
        <w:br/>
        <w:t xml:space="preserve">    Uemishes,   sporting  them-   themselve       in    their   deceits    while                            </w:t>
        <w:br/>
        <w:t xml:space="preserve">    selves with  their  own  de- 4  they    feast   with    you:      1M having    ¢ycorsa,                 </w:t>
        <w:br/>
        <w:t xml:space="preserve">    ceirings  while  they feast  eyes    full   of   + adultery,     and     that  thicnfus!                </w:t>
        <w:br/>
        <w:t xml:space="preserve">    with  you;   ™ having   cyes                                                                            </w:t>
        <w:br/>
        <w:t xml:space="preserve">   Full  of adultery,  and  that cannot     be  made     to     ase  from    sin :                          </w:t>
        <w:br/>
        <w:t xml:space="preserve">    cannot  cease from  sin      alluring    unstable    souls:    ¢ having    an  ee"                      </w:t>
        <w:br/>
        <w:t xml:space="preserve">    guiling unstable  souls  an |             reised   with   covetous     pr                               </w:t>
        <w:br/>
        <w:t xml:space="preserve">    heart  they have  exercised  heart    children   of  the  eurse   ; 5 which                             </w:t>
        <w:br/>
        <w:t xml:space="preserve">    with  covetous   practices ;                                                                            </w:t>
        <w:br/>
        <w:t xml:space="preserve">    cursed forsaken  : the which         forsaken      the   right    way,   and                            </w:t>
        <w:br/>
        <w:t xml:space="preserve">    way, and  are  gone  astray, are   gone    astray,   following     the   way                            </w:t>
        <w:br/>
        <w:t xml:space="preserve">   following   the way  of  Ba-| jof  f Balaam      [fthe     son]   of   Bosor,                            </w:t>
        <w:br/>
        <w:t xml:space="preserve">    Taam   the  son  of  Bosor,  who    loved   the  wages   of  unri                   hx                  </w:t>
        <w:br/>
        <w:t xml:space="preserve">    who  loved the wages of wn-  ness;     16 but   had   a   rebuke    shteous      7,                     </w:t>
        <w:br/>
        <w:t xml:space="preserve">    vighteonsness;   * but  was                                                     Jude i 7                </w:t>
        <w:br/>
        <w:t xml:space="preserve">    rebuked  for  his iniquity                                                     t Not expected           </w:t>
        <w:br/>
        <w:t xml:space="preserve">                                                                                       theory               </w:t>
        <w:br/>
        <w:t xml:space="preserve">    they shall receive its eternal)        13 b,   cate living, while feasting with you) while              </w:t>
        <w:br/>
        <w:t xml:space="preserve">    14]  imagining   a pleasure  delicate living   they feast  with   you  (this at all events              </w:t>
        <w:br/>
        <w:t xml:space="preserve">    for a day  (the iuterpretations of these last  refers to the love-feasts, whatever be read              </w:t>
        <w:br/>
        <w:t xml:space="preserve">    words  have been various.  Some  take  them    above.  See on  Jude), having   eyes full of             </w:t>
        <w:br/>
        <w:t xml:space="preserve">    as meaning   day  by day,  which  seems  un-   an adulteress  (so literally: meaning   that             </w:t>
        <w:br/>
        <w:t xml:space="preserve">    allowable.  Some,  as A. V., take  them  for   their prorient  imagination   has  ever the              </w:t>
        <w:br/>
        <w:t xml:space="preserve">    “in  the daytime,”  as implying  absence  of   forbidden image  before it, as if     saw it             </w:t>
        <w:br/>
        <w:t xml:space="preserve">    all shame ; but this would give a very lame    with their eyes), and that cannot  be made               </w:t>
        <w:br/>
        <w:t xml:space="preserve">    and  frigid  sense, and is inconsistent with   to cease from sin (sce 1 Pet. iv. 1), laying             </w:t>
        <w:br/>
        <w:t xml:space="preserve">    what  is laid to the charge of      persons,   baits for unstable souls         not formed              </w:t>
        <w:br/>
        <w:t xml:space="preserve">    which  is uot revelling or rioting, but deli-  nor established in faith and the  feature of             </w:t>
        <w:br/>
        <w:t xml:space="preserve">     ate      living,  those who  practise earry   piety), having a heart  practised  in covet-             </w:t>
        <w:br/>
        <w:t xml:space="preserve">    on-as  much   in the  daytime  as by  night,   ousness,  children   of  curse  (i, e. as  in            </w:t>
        <w:br/>
        <w:t xml:space="preserve">    being  the habit of  their lives. There can    2 Thess, ii. 8; John  xvii. 12, persons  de-             </w:t>
        <w:br/>
        <w:t xml:space="preserve">    be little doubt that  the true rendering  is   voted  to  the  eurse, accursed.   But  the              </w:t>
        <w:br/>
        <w:t xml:space="preserve">    ais the vulgate has it,    as we have given    A.  V., “eursed   children,” does  not  give             </w:t>
        <w:br/>
        <w:t xml:space="preserve">    it, which  is  but  for a day);  spots  (but   the  meaning,  “children”    being  used                 </w:t>
        <w:br/>
        <w:t xml:space="preserve">    “rocks?”  see Jude  12, where see note) and    the  original’  simply  with  reference                  </w:t>
        <w:br/>
        <w:t xml:space="preserve">    blemishes  (disgraces, disfigurements, caus-   their origin, the curse),          15.)                  </w:t>
        <w:br/>
        <w:t xml:space="preserve">    ing  shame), luxuriating   in their  deceits      clauses,     comprising   our                         </w:t>
        <w:br/>
        <w:t xml:space="preserve">    (icc. as  explained  by   Huther,  in  those   have  no  representatives  in  Jude,   Now               </w:t>
        <w:br/>
        <w:t xml:space="preserve">    things  or materials    Iusury, which   they   again the    parallelism       see Jude 11:              </w:t>
        <w:br/>
        <w:t xml:space="preserve">    have  fraudulently gotten,  the abstract for   Dut the sentiment  is more  expanded   here.             </w:t>
        <w:br/>
        <w:t xml:space="preserve">    the  concrete.   But, granting   that inter-   ‘Which   have forsaken  the  right way  (see             </w:t>
        <w:br/>
        <w:t xml:space="preserve">    pretation  as the words  stand, there seems    Acts xiii, 10) and are gone  astray, follow-             </w:t>
        <w:br/>
        <w:t xml:space="preserve">    1o  be  considerable  doubt  und   dif         ing  out  the way  of  Balaam   (not merely              </w:t>
        <w:br/>
        <w:t xml:space="preserve">    ahout  both         ¢ und  meaning,   wl       figuratively, the way [of life],   literally,            </w:t>
        <w:br/>
        <w:t xml:space="preserve">    can  hardly  be  explained  to the  English    seeing  that  it was   by  a  journey   that             </w:t>
        <w:br/>
        <w:t xml:space="preserve">    reader,   I may  say that it arises from the   Balam    displeased God:  conipare  the f                </w:t>
        <w:br/>
        <w:t xml:space="preserve">    confusion, here and  in Jude, between  aga-    quent  repetition of the word in Num.   xxii.            </w:t>
        <w:br/>
        <w:t xml:space="preserve">       is, love-feasts, and   aputais,  deceits.   23, and  the words  of the angel  in ver. 32             </w:t>
        <w:br/>
        <w:t xml:space="preserve">    Mere,  the preponderance  of MS.  testimony    there)  [the son]  of  Bosor  (Bosor  secws              </w:t>
        <w:br/>
        <w:t xml:space="preserve">    is for the latter of these: in Jude, for the   to be'a Galilean  form, which  [Matt.  xvi.              </w:t>
        <w:br/>
        <w:t xml:space="preserve">    former,   But   it may  be questioned  whe-    73] St. Peter  would  naturally use, of Beor,            </w:t>
        <w:br/>
        <w:t xml:space="preserve">    ther   agapais,  love-feasts, was  not   the   the name  of  Balaam’s  father in Numbers),              </w:t>
        <w:br/>
        <w:t xml:space="preserve">    original  reading   here  as well  as there.   who   loved the  wages  of unrighteousness               </w:t>
        <w:br/>
        <w:t xml:space="preserve">    And  on  this supposition, the meaning  will   (viz. which he vainly thought  he might  get             </w:t>
        <w:br/>
        <w:t xml:space="preserve">     be, that in their love-feasts [see ou Jude]   by  disobeying  the command   of  God.   §               </w:t>
        <w:br/>
        <w:t xml:space="preserve">     they End occasion of  luxuriating and  deli-  Bp.  Butler’s masterly  sermon  on  the cha-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