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846                                   2  PETER.                                       iil.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RE’      D.       AUTHORIZED      VERSION.         </w:t>
        <w:br/>
        <w:t xml:space="preserve">                                                                                                            </w:t>
        <w:br/>
        <w:t xml:space="preserve">                        loved,   I   now     write    unto    you;    in   tle, Beloved, I  now  write      </w:t>
        <w:br/>
        <w:t xml:space="preserve">           ach. 1.18,   both    which     *I   stir   up   your    pure    unto you;  ia both  which I      </w:t>
        <w:br/>
        <w:t xml:space="preserve">                        mind      by    way     of    remembrance       : stir  up your   pure  minds       </w:t>
        <w:br/>
        <w:t xml:space="preserve">                        *that    ye   may     be    mindful     of   the  by  way   of  remembrance   :     </w:t>
        <w:br/>
        <w:t xml:space="preserve">                        words     spoken     before    by    the   holy    that  ye  may   be mindful       </w:t>
        <w:br/>
        <w:t xml:space="preserve">                        prophets,     Pand     of   the    command-       of  the  words   which  were      </w:t>
        <w:br/>
        <w:t xml:space="preserve">           bJude17,                                   and      Saviour    spoken   before by  the holy      </w:t>
        <w:br/>
        <w:t xml:space="preserve">                        ment     of by the   Lord            °°know-      prophets,  and  of the  com-      </w:t>
        <w:br/>
        <w:t xml:space="preserve">                        ing  this   first, that   there   shall   come    mandment    of us the  apos-      </w:t>
        <w:br/>
        <w:t xml:space="preserve">                        in  the    last  of   the  days    scoffers   in  tles of the  Lord   and  Sa-      </w:t>
        <w:br/>
        <w:t xml:space="preserve">                                                                          viour  : 3 knowing this first,    </w:t>
        <w:br/>
        <w:t xml:space="preserve">                                                                          that  there  shall  come  in      </w:t>
        <w:br/>
        <w:t xml:space="preserve">           ita          [their]     scoffing  +,   “walking       after   the   last  days    scoffers,     </w:t>
        <w:br/>
        <w:t xml:space="preserve">             aueesons.  their    own      lusts,     ‘and      saying,  | walking   after  their  own       </w:t>
        <w:br/>
        <w:t xml:space="preserve">                      Where          is    the    promise      of    his|/or   since  the fathers fell      </w:t>
        <w:br/>
        <w:t xml:space="preserve">                                                                                                            </w:t>
        <w:br/>
        <w:t xml:space="preserve">                      * coming?      for   since   the    fathers    fell asleep, all things continue       </w:t>
        <w:br/>
        <w:t xml:space="preserve">                                                                          as they  were from   the be-      </w:t>
        <w:br/>
        <w:t xml:space="preserve">                        asleep,  all  things   continue    thus   from    ginning   of  the  creation.      </w:t>
        <w:br/>
        <w:t xml:space="preserve">                        the  beginning     of  the  ereation.     5 For   5 For  this  they  willingly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CERTAINTY    OF  CiRIst’s   COMING    ESTA-    phetie fact with “how   that they told you,”      </w:t>
        <w:br/>
        <w:t xml:space="preserve">           BLISHED    AGAINST      CERTAIN   SCOFFERS     ver. 18), that there shall come  in the last      </w:t>
        <w:br/>
        <w:t xml:space="preserve">           WHO   SMALL   CALL  IT  INTO  Dour.     Ex-    of the  days  (see note  on  Heb.  i. 1.  It      </w:t>
        <w:br/>
        <w:t xml:space="preserve">           HORTATIONS    arc intermingled,  and  follow   slightly differs from  “at   the end of  the      </w:t>
        <w:br/>
        <w:t xml:space="preserve">           aS A CONCLUSION.                               days,”  as oxtending  by the  plural, the ex-     </w:t>
        <w:br/>
        <w:t xml:space="preserve">              1.) This Epistle now,  beloved, a second    pression, though  perhaps  not the meaning,       </w:t>
        <w:br/>
        <w:t xml:space="preserve">           (so literally) write I unto you:   in which    over a  wider space:    see      18) scoffers     </w:t>
        <w:br/>
        <w:t xml:space="preserve">           Epistles (the A. V.  well, “in both which 2?   in [their]  scoffing    (scoffers     use of      </w:t>
        <w:br/>
        <w:t xml:space="preserve">           viz, this and the first) I stir   your pure    scofling : see Rev. xiv. 2, “harpers  harp-       </w:t>
        <w:br/>
        <w:t xml:space="preserve">           mind   (the  original word   signifies  that   ing with their harps  2? 2 Sam. xx. 22, “         </w:t>
        <w:br/>
        <w:t xml:space="preserve">           aspect of  the  spiritnal being  of man,  in   wise woman   in  her wisdom   went  unto all      </w:t>
        <w:br/>
        <w:t xml:space="preserve">           which  it is       towards the outer world     the people.”        On  the  sense, sce Inde      </w:t>
        <w:br/>
        <w:t xml:space="preserve">           his mind  for business and  onter  interests,  18), walking  according  to their own  lusts      </w:t>
        <w:br/>
        <w:t xml:space="preserve">           guiding  him  in action,  And  this  may  be   (So Jude  11  and 16, here  combined),  and       </w:t>
        <w:br/>
        <w:t xml:space="preserve">           said to be pure,  when,  the will and  alfec-  saying,  Where  is the promise of his coming      </w:t>
        <w:br/>
        <w:t xml:space="preserve">           tion being turned to God, it is not obscured           ing that it is nowhere,  has  passed      </w:t>
        <w:br/>
        <w:t xml:space="preserve">           by fleshly and selfish regards: the opposite         and disappeared:  His,  viz. of      :      </w:t>
        <w:br/>
        <w:t xml:space="preserve">           being “darkened    in their mind,”  Fiph. iv.  whose   name   would  be  understood   as of      </w:t>
        <w:br/>
        <w:t xml:space="preserve">           18.  It  seems  impossible to  reproduce  in   course) ? for from the day when  the fathers      </w:t>
        <w:br/>
        <w:t xml:space="preserve">           English  these  distinctions;  we  ean  only   fell asleep, all things continue  thus from       </w:t>
        <w:br/>
        <w:t xml:space="preserve">           give them   a general rendering,  and   lea    the beginning  of creation (we  cannot after      </w:t>
        <w:br/>
        <w:t xml:space="preserve">           all besides for explimatory   notes)  in       thus   supply  “as  they  were,”  as A.  Vez      </w:t>
        <w:br/>
        <w:t xml:space="preserve">           minding   (see the  same  expression, ch       thus  simply  referring to  the present;  as      </w:t>
        <w:br/>
        <w:t xml:space="preserve">           13);  that ye  should remember    the words    they  are, as we  now   see them:   aud  the      </w:t>
        <w:br/>
        <w:t xml:space="preserve">           spoken  before  by the holy  prophets  (i. e.  words   “from   the beginning  of  the crea-      </w:t>
        <w:br/>
        <w:t xml:space="preserve">           the Old Test. prophets, as referred to         tion,” belonging only to the verb continue.       </w:t>
        <w:br/>
        <w:t xml:space="preserve">           ch, i. 19 ff.),   the commandment     of the   ‘This being so, we still    two predicatory       </w:t>
        <w:br/>
        <w:t xml:space="preserve">           Lord  and  Saviour  given  by your  apostles   clauses belonging  to the  verb: “since  the      </w:t>
        <w:br/>
        <w:t xml:space="preserve">           (your    Apostles”  as we call St. Paul  He   fathers  fell asleep,” and “from   the begin-      </w:t>
        <w:br/>
        <w:t xml:space="preserve">           Apostle  of the  Gentiles.  It is quite im-    ning of the creation.”  The way  of explai        </w:t>
        <w:br/>
        <w:t xml:space="preserve">           possible that   the  common    reading  ean    ing this must, be, that the time  of waiting      </w:t>
        <w:br/>
        <w:t xml:space="preserve">           stand,—having     absolutely no  authority :   for the promise  necessarily dates from  the      </w:t>
        <w:br/>
        <w:t xml:space="preserve">           and  difficult,  even it    to render  as the: death  of the fathers, and  the duration  of      </w:t>
        <w:br/>
        <w:t xml:space="preserve">           A.V.   “of  us  the Apostles”):—knowing        things  continuing as they  are now extends       </w:t>
        <w:br/>
        <w:t xml:space="preserve">           this first (Jude  introduces the  sume  pro-   Lack  beyond  the death  of the  fathers: so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