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956                                REVELATION.                                          IL        </w:t>
        <w:br/>
        <w:t xml:space="preserve">                           AUTHORIZED       VERSION     REVISED.                                            </w:t>
        <w:br/>
        <w:t xml:space="preserve">                       that   ye  may    be  tried;    and   ye   shall   AUTHORIZED       VERSION,         </w:t>
        <w:br/>
        <w:t xml:space="preserve">          smattxsi.    have   tribulation    ten  days.     * Be  thou                                      </w:t>
        <w:br/>
        <w:t xml:space="preserve">                                                                          some of'you intoprison, that      </w:t>
        <w:br/>
        <w:t xml:space="preserve">                                                                         ye may  betried ;andye  shall      </w:t>
        <w:br/>
        <w:t xml:space="preserve">                       faithful   unto   death,    and   I  will  give    have tribulation  ten days :      </w:t>
        <w:br/>
        <w:t xml:space="preserve">                       thee   ta  crown     of  life.   14   He   that    be thou faithfulunto death,       </w:t>
        <w:br/>
        <w:t xml:space="preserve">                       hath   an   ear,  let  him   hear   what     the   and   I  will  give  thee  a      </w:t>
        <w:br/>
        <w:t xml:space="preserve">                       Spirit   saith  unto    the  churches.             crown  of    life. He   that      </w:t>
        <w:br/>
        <w:t xml:space="preserve">                       that   overcometh       shall   not   be   hurt    hath  an ear, let him  hear       </w:t>
        <w:br/>
        <w:t xml:space="preserve">                                                                          what  the Spirit saith unto       </w:t>
        <w:br/>
        <w:t xml:space="preserve">                                                                          the churches; He  that over-      </w:t>
        <w:br/>
        <w:t xml:space="preserve">          xehazas      by  * the  second    death.                        cometh  shall  not  be hurt       </w:t>
        <w:br/>
        <w:t xml:space="preserve">                          12 And   to  the   angel   of  the   church    of the second death.  32 And       </w:t>
        <w:br/>
        <w:t xml:space="preserve">                       in Pergamus      write;  These   things    saith   to the angel  of the church       </w:t>
        <w:br/>
        <w:t xml:space="preserve">          yo.ita       ¥he  which    hath   the  sharp   sword    with    in Pergamos   write;  These       </w:t>
        <w:br/>
        <w:t xml:space="preserve">           =           two   edges;    1871   know       where    thou    things saith he which  hath       </w:t>
        <w:br/>
        <w:t xml:space="preserve">          Hepes        dwellest,   even   * where    Satan’s   throne     the sharp  sword  with  two       </w:t>
        <w:br/>
        <w:t xml:space="preserve">            ant                                                           edges ; 4+ I     thy works,       </w:t>
        <w:br/>
        <w:t xml:space="preserve">           ‘omitted al i    and   thou    holdest    fast  my   name,     and  where   thou  dwellest,      </w:t>
        <w:br/>
        <w:t xml:space="preserve">                                                                          even  where   Satan’s   seat      </w:t>
        <w:br/>
        <w:t xml:space="preserve">          aren d:                                                         is: and  thou  holdest fast       </w:t>
        <w:br/>
        <w:t xml:space="preserve">                                                                                                            </w:t>
        <w:br/>
        <w:t xml:space="preserve">          human   agents, and among   them  eminently    death   itself. Compare   Phil. ii, 8) death,      </w:t>
        <w:br/>
        <w:t xml:space="preserve">          these  Jewish   enemies)  is about  to  cast   and   (reff) I will  give  thee  the  crown        </w:t>
        <w:br/>
        <w:t xml:space="preserve">          [some]   of you   into prison   (to be  lite-   (the crown, as being  the well-known   prize      </w:t>
        <w:br/>
        <w:t xml:space="preserve">          rally understood:    the  constant   accom-    Promised  tothe  fihfal  : a5 in Tames  i 22,      </w:t>
        <w:br/>
        <w:t xml:space="preserve">          paniment    of  persecution, Acts   xii,  35   the Tim.  iv. of being the crown apposition :      </w:t>
        <w:br/>
        <w:t xml:space="preserve">          xvi. 23), that ye  may  be tried  (by  temp-   and  distinction, on 2 Tim. iv. 8). see note,      </w:t>
        <w:br/>
        <w:t xml:space="preserve">          tations to  fall away:   not,  that ye  may     11]   Conclusion:   see  above,  verse 7.—        </w:t>
        <w:br/>
        <w:t xml:space="preserve">          be proved.   ‘This might  he  the end which    He   that conquereth   shall  not be injured.      </w:t>
        <w:br/>
        <w:t xml:space="preserve">          Christ  had   in  view  in  permitting   the    (the form in the  original gives great, pre-      </w:t>
        <w:br/>
        <w:t xml:space="preserve">          persecution:   but   the   expression   here   cision and  certainty to the promise:   there      </w:t>
        <w:br/>
        <w:t xml:space="preserve">          rather  gives the  purpose  of the agent  in   is  no  chance  that  he  should  be) by  (as      </w:t>
        <w:br/>
        <w:t xml:space="preserve">          the  previous  clause, viz. the  devil); and   the souree  or original of injury) the second      </w:t>
        <w:br/>
        <w:t xml:space="preserve">          ye  shall have  tribulation  ten  days  (the   death   (defined to  be, in  ch. xx. 14,  the      </w:t>
        <w:br/>
        <w:t xml:space="preserve">          expression  is probably  used  to  signify a   lake  of fire.   In  this he  shall have  no       </w:t>
        <w:br/>
        <w:t xml:space="preserve">          short and   limited Gre    so in Gen.  xxiv.   part, nor it any power  over him),                 </w:t>
        <w:br/>
        <w:t xml:space="preserve">          55;  Judges  xi.  19;        i. 12: see  also     12—17,]   Tix  Eprstze   To THE  cHuRcTE        </w:t>
        <w:br/>
        <w:t xml:space="preserve">          Numb,   xiv, 22    T Sane 1.8;   Job xix. 35   an  Prraaxvs.      And   to the angel  of the      </w:t>
        <w:br/>
        <w:t xml:space="preserve">          Acts  xxv. 6.  An   kinds of  fincifal inter-  church   in Pergamus   write;  These  things       </w:t>
        <w:br/>
        <w:t xml:space="preserve">          pretations  have  been  given:   see  in my    saith  He  that hath  the  sharp  two-edged        </w:t>
        <w:br/>
        <w:t xml:space="preserve">          Greek  Test.).  Be  (literally,         new    sword    (the designation  of  our  Lord   is      </w:t>
        <w:br/>
        <w:t xml:space="preserve">          circumstances  of trial requiring new  kinds   made   with  reference  to ver.  16  below):       </w:t>
        <w:br/>
        <w:t xml:space="preserve">          and  degrees   of fidelity; which  does  not.  I   know    where    thou   dwellest,  (viz.)      </w:t>
        <w:br/>
        <w:t xml:space="preserve">          remain  as  it is, but takes accession) thon   where   is  the throne  of Satan   (it is not      </w:t>
        <w:br/>
        <w:t xml:space="preserve">          (it is quite it   to attempt  to distinguish   easy  to  say, what   these  words   import.       </w:t>
        <w:br/>
        <w:t xml:space="preserve">          in these  Epistles between  what   is said to  Andreas   (cent. vi.) and Arethas  (cent. x.)      </w:t>
        <w:br/>
        <w:t xml:space="preserve">          the  Angel   in the  singular, and  what   is  say, “He   calls Pergamus    the  throne  of       </w:t>
        <w:br/>
        <w:t xml:space="preserve">          said to the Chureh  in  the plural.  This  is  Satan,  as being idolatrous beyond  the rest       </w:t>
        <w:br/>
        <w:t xml:space="preserve">          shewn   by  the former  part  of  this verse,  of Asia.”   But it may  be doubted  whether        </w:t>
        <w:br/>
        <w:t xml:space="preserve">          “thou   art about to suffer,” ..  . followed   it was more  idolatrous than  e. g. Ephesus.       </w:t>
        <w:br/>
        <w:t xml:space="preserve">          by some   of you.   Only where   there is oe-  And   so  Vitringa  and   Bengel.   A  more        </w:t>
        <w:br/>
        <w:t xml:space="preserve">          casion to diseriminate,  is the plural used :  likely direction in which  to  find the solu-      </w:t>
        <w:br/>
        <w:t xml:space="preserve">          see v. 24f.: but wherever  the whole chureh    tion  is that   taken  by  Lyra                    </w:t>
        <w:br/>
        <w:t xml:space="preserve">          js spoken of it is in the         under  the   throne,  that  is, his power,   in inclining       </w:t>
        <w:br/>
        <w:t xml:space="preserve">          person  of its representative angel)  faith-   the unbelievers to  persecute the  church :”       </w:t>
        <w:br/>
        <w:t xml:space="preserve">          fal unto  (not, “until?”  but “even   unto,”   for above,  ver. 10, the act of  persecution       </w:t>
        <w:br/>
        <w:t xml:space="preserve">          i.e. up to the  point or  measure   of: Let    is ascribed  to  the  devil:  and   here  we       </w:t>
        <w:br/>
        <w:t xml:space="preserve">          not thy faithfulness stop short of enduring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