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s—ll.                             REVELATION,                                         969               </w:t>
        <w:br/>
        <w:t xml:space="preserve">                                                                                                            </w:t>
        <w:br/>
        <w:t xml:space="preserve">    AUTHORIZED       VERSION.   |     AUTHORIZED       VERSLON     REVISED.                                 </w:t>
        <w:br/>
        <w:t xml:space="preserve">   of  the synagogue  of Satan, | of  Satan,    which    say  they    are  Jews,                            </w:t>
        <w:br/>
        <w:t xml:space="preserve">                                                                                                            </w:t>
        <w:br/>
        <w:t xml:space="preserve">    which  say  they  are Jews,  and   ar   not,   but  do   lie-—behold,      # 1 = iss,stis.25.           </w:t>
        <w:br/>
        <w:t xml:space="preserve">    and  are I not, but do them|  Will make     them   to  come   and   worship     sh                      </w:t>
        <w:br/>
        <w:t xml:space="preserve">    fo come   and  worship   be-  before   thy  feet,  and   to   know    that   I                          </w:t>
        <w:br/>
        <w:t xml:space="preserve">   fore  thy feet, and to  know                                                                             </w:t>
        <w:br/>
        <w:t xml:space="preserve">    that  L  have   loved  thee. |have    loved    thee.     Beeause        thou                            </w:t>
        <w:br/>
        <w:t xml:space="preserve">    10 Because  thou  hast kept  didst   keep   the   word   of  my    patience,                            </w:t>
        <w:br/>
        <w:t xml:space="preserve">    the word of  my patience,    I/7 1 also   will    keep    thee    from    the  s2reti.o.                </w:t>
        <w:br/>
        <w:t xml:space="preserve">    also will  keep  thee from   hour    of  temptation,      which    is  about:                           </w:t>
        <w:br/>
        <w:t xml:space="preserve">    the  hour  of   temptation,  to  come    upon    Yall  the  world,    to  try  mre                      </w:t>
        <w:br/>
        <w:t xml:space="preserve">    which  shall come  upon  all  them    that    dwell   ‘upon      the   earth,  ¢tsaxiv.17.              </w:t>
        <w:br/>
        <w:t xml:space="preserve">    the world, to try them earth.)\1          come    quickly:      © hold   fast    Be                     </w:t>
        <w:br/>
        <w:t xml:space="preserve">                                                                                                            </w:t>
        <w:br/>
        <w:t xml:space="preserve">    1 Behold,  I come  quickly                                                                              </w:t>
        <w:br/>
        <w:t xml:space="preserve">                                    ass,      A Phil     eb.1.8, x3i.7,  20,                                </w:t>
        <w:br/>
        <w:t xml:space="preserve">                                                                                                            </w:t>
        <w:br/>
        <w:t xml:space="preserve">    put before  the church).   Behold.  I  give    inidst of: hut whethor  by immunity   from,              </w:t>
        <w:br/>
        <w:t xml:space="preserve">    {not, ¢o thee, nor  can w   reniler it by  Z   or by being brought  safe through, the  pre-             </w:t>
        <w:br/>
        <w:t xml:space="preserve">    will make,   as the  A,  V.z   the sense  is   position does  not ‘clearly        the hour              </w:t>
        <w:br/>
        <w:t xml:space="preserve">    broken olf in the following clause,   and the  of temptation    (the appointed   season  of             </w:t>
        <w:br/>
        <w:t xml:space="preserve">    verb give  resumed   by I will make   them)    sore trial: literally,  the  temptation,  of             </w:t>
        <w:br/>
        <w:t xml:space="preserve">    of the synagogue   of Satan (sec on ch. ii.9,  the  well-kuown    and  signal  temptation,              </w:t>
        <w:br/>
        <w:t xml:space="preserve">    where  the same   expression ocenrs of  out-   But  the  article eannot   be  expressed  in             </w:t>
        <w:br/>
        <w:t xml:space="preserve">    ward  Jews who  were  not  real Jews),  who    English,  because   it would    unavoidably              </w:t>
        <w:br/>
        <w:t xml:space="preserve">    profess themselves   to be  Jows  and  they    beeome   the  antecedent  to  “which”    fol-            </w:t>
        <w:br/>
        <w:t xml:space="preserve">    are not, but  do lie,—behold,  I will make     lowing) which   is about to come  upon   the             </w:t>
        <w:br/>
        <w:t xml:space="preserve">    them   that  they  shall  come,  and   shall   whole  world   (the time  imported   is that             </w:t>
        <w:br/>
        <w:t xml:space="preserve">    worship  before  thy feet  (so in Isa.   14,   prophesied  of  in Matt.  xxiv.  21  ff, v               </w:t>
        <w:br/>
        <w:t xml:space="preserve">    “The   sous also of them  that  afflicted      the great  time  of trouble which   shill be             </w:t>
        <w:br/>
        <w:t xml:space="preserve">    shall come bending  unto thee: and  all they   before the Loril's seegud coming.  As  such,             </w:t>
        <w:br/>
        <w:t xml:space="preserve">    that  despised thee   shall bow  themselv      it is immediately  connected   with  I come              </w:t>
        <w:br/>
        <w:t xml:space="preserve">    own   at  the soles of  thy fect: aud  they    quickly   following),  to  try  them   that              </w:t>
        <w:br/>
        <w:t xml:space="preserve">    shall call thee the  city of the  Lord,  the   well   upon the  earth (see ch, viii.   &amp;e.,             </w:t>
        <w:br/>
        <w:t xml:space="preserve">    Zion of the Holy  One  of Israel.”  See also   where  the expression  applies to those who              </w:t>
        <w:br/>
        <w:t xml:space="preserve">    Isa, xlix. 23; Zeeb     |.         and  that   are not of the  chureh  of Christ.   In this             </w:t>
        <w:br/>
        <w:t xml:space="preserve">    they  may  know   that  I  loved  thee  (the   great trial, the servants of Christ shall be             </w:t>
        <w:br/>
        <w:t xml:space="preserve">    English   idiom   requires,  “have     loved   Kept  safe, ch.      3.   The  trial of  the             </w:t>
        <w:br/>
        <w:t xml:space="preserve">          »  Dut  the  past  tense has  its pro    temptation  will operate  in two  ways:  on              </w:t>
        <w:br/>
        <w:t xml:space="preserve">            referring as  it does  to the  time    the faithful, by bringing out their fidelity             </w:t>
        <w:br/>
        <w:t xml:space="preserve">          ling  that  in which   they  shall  do   on  the  unfaithful  and   unbelieving,   by             </w:t>
        <w:br/>
        <w:t xml:space="preserve">           Dasterdieck  takes it as uscd of that   hardening  them   in their impenitence,  see             </w:t>
        <w:br/>
        <w:t xml:space="preserve">    great proof       which   gave  of His  love    ch. ix.   21, xvi. 11, 21.        The  Ex-              </w:t>
        <w:br/>
        <w:t xml:space="preserve">    by dying  for His  church, appealing  to the   positors have   in  many  cases  gone  away              </w:t>
        <w:br/>
        <w:t xml:space="preserve">    same  tense  in  Eph.  v. 25;     Gal.  205    from this broad  and obvions meaning   here,             </w:t>
        <w:br/>
        <w:t xml:space="preserve">    1 John  iv. 10,11.   But  thus  we  lose the   and  have  sought  to identify the  hour  of             </w:t>
        <w:br/>
        <w:t xml:space="preserve">    especial reference to the particular church    temptation     with various periods of  trial            </w:t>
        <w:br/>
        <w:t xml:space="preserve">    which  seems to  be involved  in the  recog-   and  perseeution of the  Church:   a line of             </w:t>
        <w:br/>
        <w:t xml:space="preserve">    nition.  It  is the  love bestowed   on  the   interpretation carrying  its own  refutation             </w:t>
        <w:br/>
        <w:t xml:space="preserve">    Philadelphian  church,   in signalizing  its   with it in the very terms  used in the text.             </w:t>
        <w:br/>
        <w:t xml:space="preserve">    success in the work   of Christ, that  these   Thus  Grotius  understands   it of the  per-             </w:t>
        <w:br/>
        <w:t xml:space="preserve">    converted  enemies  shall recognize).   Bo-    sceution under  Nero;   Lyra, of the  future             </w:t>
        <w:br/>
        <w:t xml:space="preserve">    canse  thou  didst  keep  the word   of  my    increase of  that under   Domitian,   which              </w:t>
        <w:br/>
        <w:t xml:space="preserve">    endurance  (or, patience: the word preached    was  raging  asthe  Apostle  wrote:  others,             </w:t>
        <w:br/>
        <w:t xml:space="preserve">    to thee,  enjoining that  endurance   which    of those under Trajap  : others again, of the            </w:t>
        <w:br/>
        <w:t xml:space="preserve">    belongs  to Me  and  mine,  see ch. i. 9), I   troubles which  should  arise on account  of             </w:t>
        <w:br/>
        <w:t xml:space="preserve">    also (I  on  my   side: the also expressing    Antichrist, which  is nearer the mark).                  </w:t>
        <w:br/>
        <w:t xml:space="preserve">    reciprocity) will keep thee (thee, emplatic    td   I come   quickly  (these words,  which              </w:t>
        <w:br/>
        <w:t xml:space="preserve">    and  prominent)    from  (from  out  of  the   in  different senses and  with varying   re-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