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6-9,                               REVELATION,                                        979               </w:t>
        <w:br/>
        <w:t xml:space="preserve">                                                                                                            </w:t>
        <w:br/>
        <w:t xml:space="preserve">    AUTHORIZED      VERSION.          AUTHORIZED       VERSION     REVISED.                                 </w:t>
        <w:br/>
        <w:t xml:space="preserve">    and  in  the midst   of  the © And     in  the   midst    of   the   throne,   oruss.                   </w:t>
        <w:br/>
        <w:t xml:space="preserve">    throne,  and  round   about  and    round     about    the    throne,    four                           </w:t>
        <w:br/>
        <w:t xml:space="preserve">    the  throne,   were    four  beings     full of  eyes   before    ? and   be-                           </w:t>
        <w:br/>
        <w:t xml:space="preserve">    beasts full of  eyes before            74And      the   first being    [w:                              </w:t>
        <w:br/>
        <w:t xml:space="preserve">    and  behind.    7 And    the hind.  a  lion,                                                            </w:t>
        <w:br/>
        <w:t xml:space="preserve">    first beast was like a lion,  [was]    like   a   steer,  and     the   third                           </w:t>
        <w:br/>
        <w:t xml:space="preserve">    and  the second  beast  like being    had   a  and   as  a  man,    and being                           </w:t>
        <w:br/>
        <w:t xml:space="preserve">    calf,  and  the third beast  fourth    heing      [was]     like   a   flying                           </w:t>
        <w:br/>
        <w:t xml:space="preserve">    had a face  asa   man,  and             8 And     the   four   beings     had                           </w:t>
        <w:br/>
        <w:t xml:space="preserve">    the fourth beast was  like a| each  of   them                                                           </w:t>
        <w:br/>
        <w:t xml:space="preserve">   Stying  eagle.   *% And   the and   * within     they   are   full  of  eyes                             </w:t>
        <w:br/>
        <w:t xml:space="preserve">   Your   beasts  had  each  of  and     they    have    no    rest    day   and                            </w:t>
        <w:br/>
        <w:t xml:space="preserve">    them six wings  about him  3 night,    saying,    * Holy,    holy,  Around  +, risa.vi.2.               </w:t>
        <w:br/>
        <w:t xml:space="preserve">    ‘and they were full of eyes  3 Lord    God    Almighty,      * which     was,                           </w:t>
        <w:br/>
        <w:t xml:space="preserve">    within:  and  they rest not  and   whieh    is, and   which    is  to  come.   aver.6,                  </w:t>
        <w:br/>
        <w:t xml:space="preserve">    day  and    night,  saying,  9 And    whensoever      those   beings    shall                           </w:t>
        <w:br/>
        <w:t xml:space="preserve">    Holy, holy, holy, Lord God                                                           i. 8.              </w:t>
        <w:br/>
        <w:t xml:space="preserve">    Almighty,  which  was,  and                                                           rai is            </w:t>
        <w:br/>
        <w:t xml:space="preserve">    is, and is to come.  ® And                                                     Veal                     </w:t>
        <w:br/>
        <w:t xml:space="preserve">                                                                                        ut                  </w:t>
        <w:br/>
        <w:t xml:space="preserve">                                                                                                            </w:t>
        <w:br/>
        <w:t xml:space="preserve">                 some     tw  sit fies, elght     In the        MS, and many    and the                     </w:t>
        <w:br/>
        <w:t xml:space="preserve">                ‘cours tree     ae in text.     ‘ache. 8.    Rebel ay                                       </w:t>
        <w:br/>
        <w:t xml:space="preserve">    will be, to betoken its separation and insu-   steer (the Greek   word  is not  necessarily             </w:t>
        <w:br/>
        <w:t xml:space="preserve">    lation from the place where the  Seer stood,   to be pressed to  its proper primary  meani-             </w:t>
        <w:br/>
        <w:t xml:space="preserve">    and  indecd from  all else around  it.  ‘The   ing, as indicating  the  young  calf in dis-             </w:t>
        <w:br/>
        <w:t xml:space="preserve">    material and  appearance  of this pavement     tinction  from   the  grown   bullock :  the             </w:t>
        <w:br/>
        <w:t xml:space="preserve">    of the throne scem  chosen  to indicate ma-    Septuagint   use  #{ for an  ox  generally),             </w:t>
        <w:br/>
        <w:t xml:space="preserve">   jestic repose and ethereal purity. All kinds    and  the  third   wring-being   having   its             </w:t>
        <w:br/>
        <w:t xml:space="preserve">    ‘of symbolic interpretations,  more  or less   face as of a man   (or, the face of a man),              </w:t>
        <w:br/>
        <w:t xml:space="preserve">    fimeiful, have  been  given.   Sce  some  of   and the fourth  living-being  like to a  fly-            </w:t>
        <w:br/>
        <w:t xml:space="preserve">    them  specified in  my  Greck   Testament).    ing  eagle,    And  the four living-beings,              </w:t>
        <w:br/>
        <w:t xml:space="preserve">    And  in  the midst  of  the throne  (not,      each  of  them  having   six wings   apicce.             </w:t>
        <w:br/>
        <w:t xml:space="preserve">  | Hengstenberg,   wader   the  throne:   the     All  round  and   within   (I  prefer  much              </w:t>
        <w:br/>
        <w:t xml:space="preserve">    movements    are  free, see ch. xv. 7,   See   putting  a  period  at apiece,  to carrying              </w:t>
        <w:br/>
        <w:t xml:space="preserve">    below), and  round  about  the  throne  (i.e.  on  the construction  ; as more   in accord              </w:t>
        <w:br/>
        <w:t xml:space="preserve">    so that  in the Apostle’s view  they  partly   with the  general  style of this description,            </w:t>
        <w:br/>
        <w:t xml:space="preserve">    hid  the  throne,   partly  overlapped   the          Understand,  after both around,  and              </w:t>
        <w:br/>
        <w:t xml:space="preserve">    throne, being synmictrically arranged  with    within,—their   wings:   the  object  of St.             </w:t>
        <w:br/>
        <w:t xml:space="preserve">    regard  to it,   i.e., the number   necessi-   John  being to shew,  that the six wings  in             </w:t>
        <w:br/>
        <w:t xml:space="preserve">    tates, one in the midst of cach  side), four   each case did not interfere with that which              </w:t>
        <w:br/>
        <w:t xml:space="preserve">    living-beings  (the A. V.,  “‘deasts,” is the  he had  hefore declared, viz. that they were             </w:t>
        <w:br/>
        <w:t xml:space="preserve">    most   unfortunate   word   that  could   be  Sull  of  eyes before  and  behind.   Round               </w:t>
        <w:br/>
        <w:t xml:space="preserve">    imagined.   A  far better  one is that  now    the  outside  of  each  wing,  and   up  the             </w:t>
        <w:br/>
        <w:t xml:space="preserve">    generally   adopted,   “ living-creatures :    inside of each [half-expanded}   wing,  and              </w:t>
        <w:br/>
        <w:t xml:space="preserve">    the only  objection to it being  that when     of the part of  the body also which  was  in             </w:t>
        <w:br/>
        <w:t xml:space="preserve">    we  come  to vv.  9, 11, we  give the  idea,   that inside recess) they  are full of  eyes:             </w:t>
        <w:br/>
        <w:t xml:space="preserve">    in  conjoining    “ Uving-creatures”    and    and  they   have  no  rest by  day  and  by              </w:t>
        <w:br/>
        <w:t xml:space="preserve">    “created,”  of  a  close relation  which  is   night  (these words  may   belong  cither to             </w:t>
        <w:br/>
        <w:t xml:space="preserve">    not found  in the Greek.   I have  therefore   “have  no rest,” or to saying.”     1 prefer             </w:t>
        <w:br/>
        <w:t xml:space="preserve">       ferred Living-beings, or, beings,  which    joining it with the  latter), saying, Holy,              </w:t>
        <w:br/>
        <w:t xml:space="preserve">    gives the  same   idea) full of eyes  before   Holy,  Holy, Lord  God  Almighty   (so far is            </w:t>
        <w:br/>
        <w:t xml:space="preserve">    and  bebind   (this, from  their  respective   identical with the  seraphim’s aseription of             </w:t>
        <w:br/>
        <w:t xml:space="preserve">    positions, could   he  seen  by  St. John  ;   pmise  in Isa. vi, 8: Almighty    answering              </w:t>
        <w:br/>
        <w:t xml:space="preserve">    their  faces being  naturally  townrds   the   usually,    the   Septuagint   to  Sabaoth,              </w:t>
        <w:br/>
        <w:t xml:space="preserve">    throne.   On  the    symbolism, see below).    thongh  not in that, place), which was, and              </w:t>
        <w:br/>
        <w:t xml:space="preserve">    And  the first living-being  like to a lion,   which  is, and  which   is to come  (see on              </w:t>
        <w:br/>
        <w:t xml:space="preserve">    and  the  second   living-being  like  to  a   ch.i.8).       ‘These four living-beings are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