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REVELATION.                                         \Wilie      </w:t>
        <w:br/>
        <w:t xml:space="preserve">          998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xPsien.7.   wrath    is come;     *and    who   is  able   to  is come;  and  who  shall be      </w:t>
        <w:br/>
        <w:t xml:space="preserve">                                                                          able to stand?                    </w:t>
        <w:br/>
        <w:t xml:space="preserve">                        stand  ?                                             TIL.  } And   after these      </w:t>
        <w:br/>
        <w:t xml:space="preserve">           4 Sa.ll  old    VII.    1 And     aftert     this   I    saw   things  I  saw four   angels      </w:t>
        <w:br/>
        <w:t xml:space="preserve">            ass.        four   angels    standing       on   the   four   standing  on  the four  cor-      </w:t>
        <w:br/>
        <w:t xml:space="preserve">                        corners   of   the   earth,    *holding     the   ners  of the earth, hotding       </w:t>
        <w:br/>
        <w:t xml:space="preserve">                        four   winds    of   the  earth,    that    the   Ihe four winds  of the earth,     </w:t>
        <w:br/>
        <w:t xml:space="preserve">                        wind    should    not   blow   on  the   earth,   that  the  wind  should  not      </w:t>
        <w:br/>
        <w:t xml:space="preserve">                        nor  on  the  sea,  nor   against    any   tree.  blow  on  the earth, nor  on      </w:t>
        <w:br/>
        <w:t xml:space="preserve">                        2 And    I saw    another     angel    coming     the  sea, nor  on  any  tree.     </w:t>
        <w:br/>
        <w:t xml:space="preserve">                        up  from   the  rising’of   the  sun,  having     2 And  I saw  another  angel      </w:t>
        <w:br/>
        <w:t xml:space="preserve">                        the   seal  of  the   living   God:    and    he  ascending  from    the  east,     </w:t>
        <w:br/>
        <w:t xml:space="preserve">                        eried   with   a  loud   yoice   to   the   four  having  the seal of the living    </w:t>
        <w:br/>
        <w:t xml:space="preserve">                                                                           God:   and  he  cried  with      </w:t>
        <w:br/>
        <w:t xml:space="preserve">                                                                          a  lond  voice  to the four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It  is literally.     day, that  great  day.”   the  final assemblage    of the   saints  in     </w:t>
        <w:br/>
        <w:t xml:space="preserve">           This  name,   if properly considered, should   heaven,    ‘The  great  day   of the  Lord’s      </w:t>
        <w:br/>
        <w:t xml:space="preserve">           have  kept expositors firm here to the great,  judgment    is not described ;  it is all but     </w:t>
        <w:br/>
        <w:t xml:space="preserve">           verity  of this  part   of the   Apocalyptic   brought   before  us  under  the  sixth seal,     </w:t>
        <w:br/>
        <w:t xml:space="preserve">           visions, and  prevented   them   from  going   and   is actually going   on  in the first of     </w:t>
        <w:br/>
        <w:t xml:space="preserve">           into  all sorts of incongruous    interpreta-  these  episodes [sce  below]:  but only that      </w:t>
        <w:br/>
        <w:t xml:space="preserve">           tions,  as they  have  done)  of His  wrath     part of it which regards the saints appears      </w:t>
        <w:br/>
        <w:t xml:space="preserve">           is  come,  and   who  is  able  to stand  ?—    to us,  and  that only  by its result—their      </w:t>
        <w:br/>
        <w:t xml:space="preserve">           We   are thus  brought  to the  very thr        gathering in to heaven)  I saw  four angels      </w:t>
        <w:br/>
        <w:t xml:space="preserve">           old  itself of the great  day of  the Lord's    (not, as  many   interpreters, bad  angels       </w:t>
        <w:br/>
        <w:t xml:space="preserve">           coming.    It bas  not  yet  happened:   but    nor does  it necessarily follow that we  are     </w:t>
        <w:br/>
        <w:t xml:space="preserve">            the tribes  of the  earth  are  troubled at    to adopt  the analogy  of ch. xvi. 5 and  to     </w:t>
        <w:br/>
        <w:t xml:space="preserve">           its immediate    approach,  and   those  ter-   regard  them   as “angels   of  the winds:”      </w:t>
        <w:br/>
        <w:t xml:space="preserve">           rible  signs   with   which   all  Scripture    but simply  angels, to whom    this office is    </w:t>
        <w:br/>
        <w:t xml:space="preserve">           ushers  it in, have taken  place.    We   are   committed.    This is all that is deelared to    </w:t>
        <w:br/>
        <w:t xml:space="preserve">           now  then  arrived at the time  deseribed  in   us in the  text, and it is  idle to enquire      </w:t>
        <w:br/>
        <w:t xml:space="preserve">           ‘Matt.  xxiv. 80:  the coming   itself of the   beyond  it.  All allegorizing  and all indi-     </w:t>
        <w:br/>
        <w:t xml:space="preserve">            Son of man   being  for a while kept  in the   vidualizing interpretations  are  out of the     </w:t>
        <w:br/>
        <w:t xml:space="preserve">            background,  as  hereafter to  be  resumed.    question) standing  upon   the four corners      </w:t>
        <w:br/>
        <w:t xml:space="preserve">            He  is seen as it were coming:   bnt  before   of the earth  (i. c.       South, Fast, and      </w:t>
        <w:br/>
        <w:t xml:space="preserve">            the vengeance   is  fully accomplished,  the   West,  the cardinal  points from  which  the     </w:t>
        <w:br/>
        <w:t xml:space="preserve">            elect of God then living on the  earth must    winds  blow)  holding   the  four  winds  of     </w:t>
        <w:br/>
        <w:t xml:space="preserve">            be gathered, as Matt.  xxiv. 31, out  of the   the earth,  that  the wind   may   not blow      </w:t>
        <w:br/>
        <w:t xml:space="preserve">            four winds  of heaven, from  among   the in-   on  the earth  nor on  the sea  nor against      </w:t>
        <w:br/>
        <w:t xml:space="preserve">            habitants of the earth.   To  this ingather-   any tree,   And   I saw  another  angel  (as     </w:t>
        <w:br/>
        <w:t xml:space="preserve">            ing the sealing in our text is the necessary   Vefore, simply  an angel:   not as has           </w:t>
        <w:br/>
        <w:t xml:space="preserve">            prelimiuary.   ‘The correspondence  between.   fancied, our   Lord, nor  the  Holy  Spi         </w:t>
        <w:br/>
        <w:t xml:space="preserve">            the series of prophecies holds  even  in the   compare   the  words,  of onr  God,   below)     </w:t>
        <w:br/>
        <w:t xml:space="preserve">            minntest  particulars, and  where   they do    coming   up  from   the rising  of  the  sun     </w:t>
        <w:br/>
        <w:t xml:space="preserve">            not correspond,  their very  differences are   (coming  up, because  the    rising the  sun     </w:t>
        <w:br/>
        <w:t xml:space="preserve">            fall of instruction. See  these pointed out    is low on  the earth’s horizon, whereas  the     </w:t>
        <w:br/>
        <w:t xml:space="preserve">            as we proceed.                                 Apostle  was  in heaven,  looking  down   on     </w:t>
        <w:br/>
        <w:t xml:space="preserve">              Cn.  VIL,  1—8.]  Tae   seatixe   or  THE    the earth:  and from  the rising of the sun,     </w:t>
        <w:br/>
        <w:t xml:space="preserve">            Exner.    [And]   after  this (these  words    as naturally agreeing with  the glorious and     </w:t>
        <w:br/>
        <w:t xml:space="preserve">            shew that  the opening  of the sixth seal is   salutary nature of his employment.     Com-      </w:t>
        <w:br/>
        <w:t xml:space="preserve">            complete, and  that what  is now  to follow,   pare  Ezek. xliii. 2; Mal. iii, 2. The  alle-    </w:t>
        <w:br/>
        <w:t xml:space="preserve">            —viz.  the  two   visions  each  introduced    gorical  interpretations which   have   been     </w:t>
        <w:br/>
        <w:t xml:space="preserve">            with similar  words, after  this  [or, these   given  are entirely uneountenanced    in the     </w:t>
        <w:br/>
        <w:t xml:space="preserve">            things]  I  saw,—comes      in  by  way   of   text), having  the seal  of the living  God      </w:t>
        <w:br/>
        <w:t xml:space="preserve">            episode.  ‘They represent two  great events,   (living, as  giving  to the  seal  solemnity     </w:t>
        <w:br/>
        <w:t xml:space="preserve">            the  sealing of  the  clect on   earth, and    and  vital  import);  and  he  cried with  a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