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1004                              REVELATION.                              VII.    16,  17.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 REVISED.         AUTHORIZED       VERSION.        </w:t>
        <w:br/>
        <w:t xml:space="preserve">                                                                                                            </w:t>
        <w:br/>
        <w:t xml:space="preserve">            tate.        16 (They      shall    hunger       no   more,     \6 They  shall  hunger   no     </w:t>
        <w:br/>
        <w:t xml:space="preserve">            u Ps,   Oy   neither    thirst   any    more;    " neither     more,   neither  thirst  any     </w:t>
        <w:br/>
        <w:t xml:space="preserve">             che xxl     shall   the   sun    light    on   them,    nor   more,   neither   shall  the     </w:t>
        <w:br/>
        <w:t xml:space="preserve">                        any    heat.     V7 For   the   Lamb      which    sun  light on them, nor  any     </w:t>
        <w:br/>
        <w:t xml:space="preserve">                        is  in the   midst    of  the   throne   * shall   heat.    1 For   the  Lamb       </w:t>
        <w:br/>
        <w:t xml:space="preserve">                                                                           which  is  in the  midst  of     </w:t>
        <w:br/>
        <w:t xml:space="preserve">             i"*""      tend   them,    and   shall  lead   them    unto   the throne  shall feed them,     </w:t>
        <w:br/>
        <w:t xml:space="preserve">                        the   fountains     of  the   waters    of  life : and  shall  lead  them  unto     </w:t>
        <w:br/>
        <w:t xml:space="preserve">            yieys       Yand     God     shall    wipe    away    every    living fountains  of waters:     </w:t>
        <w:br/>
        <w:t xml:space="preserve">                        tear  from    their  eyes.                         and  God   shall wipe  away      </w:t>
        <w:br/>
        <w:t xml:space="preserve">           och             VIII.      | And     # when     he   opened     all tears from  their eyes.      </w:t>
        <w:br/>
        <w:t xml:space="preserve">                                                                              VUL\    And     when   he     </w:t>
        <w:br/>
        <w:t xml:space="preserve">                        the   seventh     seal,  there    was    silence   had   opened    the  seventh     </w:t>
        <w:br/>
        <w:t xml:space="preserve">                        in   heaven     about     the   space   of  half   seal, there  was  silence in     </w:t>
        <w:br/>
        <w:t xml:space="preserve">                                       2 And    ®T    saw   the   seven    heaven  about  the space  of     </w:t>
        <w:br/>
        <w:t xml:space="preserve">           ie   itkei.  an   hour.                                         half  an  hour,    ? And   I     </w:t>
        <w:br/>
        <w:t xml:space="preserve">             1%                                                            saw  the seven angels which      </w:t>
        <w:br/>
        <w:t xml:space="preserve">           11;  Isa. iv. 5, 6;  Ezek. xxvii.  27, i8 an-                                                    </w:t>
        <w:br/>
        <w:t xml:space="preserve">           nounced.    ‘They give the fact of the dwell-   does  not belong  to any  of the rest.  ‘The     </w:t>
        <w:br/>
        <w:t xml:space="preserve">           ing of God   among   them,  united  with  the   touch is go slight as not to he reproducible     </w:t>
        <w:br/>
        <w:t xml:space="preserve">           fact of His protection being over  them, and    in another language:   Int it ean  hardly be     </w:t>
        <w:br/>
        <w:t xml:space="preserve">           assuring to them  the exemptions   next to be   denied that  in the Writer’s mind  it exists)    </w:t>
        <w:br/>
        <w:t xml:space="preserve">           mentioned.    In the term  shall  tabernacle    he  opened  the   seventh  seal  (what  sign     </w:t>
        <w:br/>
        <w:t xml:space="preserve">           [so literally] are contained a multitude   of   may  we  expect to  follow?   The  other six     </w:t>
        <w:br/>
        <w:t xml:space="preserve">           recollections: of the  pillar in the wilder-    seals have  been  accompanied   cach  hy  its    </w:t>
        <w:br/>
        <w:t xml:space="preserve">           ness, of the Shechinah  in the holy    place,   appropriate  vision.  Since the  opening  of     </w:t>
        <w:br/>
        <w:t xml:space="preserve">           the tabernacle  of witness with  all its sym-   the last one, followed as it was hy the por-     </w:t>
        <w:br/>
        <w:t xml:space="preserve">           holism.  ‘These will all now he    realized    tents  and  terrors of the  day of the Lord,      </w:t>
        <w:br/>
        <w:t xml:space="preserve">           superseded  by the  overshadowing   presence   there  has  been  an  episodical series of vi-    </w:t>
        <w:br/>
        <w:t xml:space="preserve">           of God Himself).    They  shall not  hunger    sions, setting forth the gathering  in of the     </w:t>
        <w:br/>
        <w:t xml:space="preserve">           any  more, nor  yet  (the repeated  negative   elect, and  the  innumerable    multitude  of     </w:t>
        <w:br/>
        <w:t xml:space="preserve">           is exclusive, and carries a  climax  in each   the  glorified Church.    What    incident is     </w:t>
        <w:br/>
        <w:t xml:space="preserve">          clause) thirst any  more,  neither  shall the   appropriate  for the reinoval of this last,       </w:t>
        <w:br/>
        <w:t xml:space="preserve">          sun   ever  light upon   them,  no,  nor  any   only  obstacle yet remaining   to the  entire     </w:t>
        <w:br/>
        <w:t xml:space="preserve">          heat   (as, e.g., the burning  wind,  the  si-  disclosure  of the secret purposes of God  ?)     </w:t>
        <w:br/>
        <w:t xml:space="preserve">          rocco, which   word  is used in Isa. slix. 10,  there  was   (there became,  there  came  on,     </w:t>
        <w:br/>
        <w:t xml:space="preserve">          from  whence  this whole  sentence is taken):   supervened,   from  a  state  very different,     </w:t>
        <w:br/>
        <w:t xml:space="preserve">          because   the Lamb   which   is in the midst    viz, the  choral  songs of  the great  multi-     </w:t>
        <w:br/>
        <w:t xml:space="preserve">          quired  for  estimating  the  position would    tude, re-echoed  by the angelic host) silence     </w:t>
        <w:br/>
        <w:t xml:space="preserve">          be the two  extreme ends of the throne to the   in  the heaven   about  half an hour  (in cn-     </w:t>
        <w:br/>
        <w:t xml:space="preserve">          right and  to the left) shall tend them  (asa   quiring  into the meaning  of this silence,       </w:t>
        <w:br/>
        <w:t xml:space="preserve">          shepherd  his flock), and shall  guide  them    us first see whether we  have any  indication     </w:t>
        <w:br/>
        <w:t xml:space="preserve">          to the fountains  of the  waters  of life (sce  hy    analogy in the book itself, which may       </w:t>
        <w:br/>
        <w:t xml:space="preserve">          ch, xxii. 1, and Ps. xxiii. 2): and God shall   guide  us.  In ch. x. 4, when  the Apostle is     </w:t>
        <w:br/>
        <w:t xml:space="preserve">          wipe  away   every tear out of their eyes.      about  to write down  the voices of the seven     </w:t>
        <w:br/>
        <w:t xml:space="preserve">             All is now ready for  the final disclosure   thunders,  he is commanded   to abstain, and      </w:t>
        <w:br/>
        <w:t xml:space="preserve">          by the  Lamb   of the  book of God's  eternal   not  to  write  them   down,   And   though       </w:t>
        <w:br/>
        <w:t xml:space="preserve">          purposes.    The  coming   of the  Lord  has    neither the  manner  nor  the  place of that      </w:t>
        <w:br/>
        <w:t xml:space="preserve">          passed, and  the elect are gathered in.  Ac-    withholding   exactly  corresponds   to  this     </w:t>
        <w:br/>
        <w:t xml:space="preserve">          cordingly, THE  LAST  SEAL IS NOW   OPENED,     half-hour’s  silence, yet it  holds  a place      </w:t>
        <w:br/>
        <w:t xml:space="preserve">          which  lets loose the roll.                     relating  to the sounding   of  the  seventh      </w:t>
        <w:br/>
        <w:t xml:space="preserve">            Cu.  VHT.   1.  And  when   (or, whenever.    trumpet,  quite  sufficiently near  to  that      </w:t>
        <w:br/>
        <w:t xml:space="preserve">          This  word     occurs  the  opening   of this   of this, with regard to the  seventh seal, to     </w:t>
        <w:br/>
        <w:t xml:space="preserve">          seal ouly, giving it an indefinitencss which    be brought   into  comparison   with  it. It      </w:t>
        <w:br/>
        <w:t xml:space="preserve">                                                          imports 1) a passing over  and withholding,       </w:t>
        <w:br/>
        <w:t xml:space="preserve">                                                          as fur as the  Apostle is concerned, of that      </w:t>
        <w:br/>
        <w:t xml:space="preserve">                                                          which  the  seventh  seal revealed:  ic.  of      </w:t>
        <w:br/>
        <w:t xml:space="preserve">                                                          that complete  unrolling  of God’s  book  of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