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UNG                               REVELATION,                                        1013               </w:t>
        <w:br/>
        <w:t xml:space="preserve">                                      AUTHORIZED       VERSION     REVISED,                                 </w:t>
        <w:br/>
        <w:t xml:space="preserve">   Slyng   Urongh   the midstof   flying   through     the  midst    of  heaven,                            </w:t>
        <w:br/>
        <w:t xml:space="preserve">    AUTHORIZED       VERSION,     saying    with    a    lond   voice,    ¥    Woe, 78.53%                  </w:t>
        <w:br/>
        <w:t xml:space="preserve">                                                 to  the   inhabiters     of  the                           </w:t>
        <w:br/>
        <w:t xml:space="preserve">    heaven, saying  with a other!          by  reason    of  the   other   voices                           </w:t>
        <w:br/>
        <w:t xml:space="preserve">    voie    Woe,  toe,  woe,  t  of  the   trumpet     of  the   three   angels,                            </w:t>
        <w:br/>
        <w:t xml:space="preserve">    the inkabiters of the earth|WOC,     WOe,  about    to sound    !                                       </w:t>
        <w:br/>
        <w:t xml:space="preserve">                                             And    the fifth  angel   sounded,                             </w:t>
        <w:br/>
        <w:t xml:space="preserve">    voices of the trumpel of the| sand     I  saw    a   star   fallen   out    of stare xis,               </w:t>
        <w:br/>
        <w:t xml:space="preserve">    three angels, which are yet                                                                             </w:t>
        <w:br/>
        <w:t xml:space="preserve">    to sound?                                                                                               </w:t>
        <w:br/>
        <w:t xml:space="preserve">      IX.   'And the  jth angel)     1X.   1                                                                </w:t>
        <w:br/>
        <w:t xml:space="preserve">   fall from and  I'saw unto the |                                                                          </w:t>
        <w:br/>
        <w:t xml:space="preserve">   earth  :  and  fo  him   was  heaven     unto   the   earth  :  and   to  him                            </w:t>
        <w:br/>
        <w:t xml:space="preserve">   given the key of the bottou- was    given    the  key   of  » the  pit of  the  bake  vil a,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axe     dena.               </w:t>
        <w:br/>
        <w:t xml:space="preserve">   of  light. And   this is far more  so under     trumpets.   These, as well as the first four,            </w:t>
        <w:br/>
        <w:t xml:space="preserve">   the  glorions Eastern  moon  and stars, than   have  a character of their own,  correspond-              </w:t>
        <w:br/>
        <w:t xml:space="preserve">   in our mist-laden  climate).                    ing iu some  measure  to that of the visions             </w:t>
        <w:br/>
        <w:t xml:space="preserve">      13.] Introduction  of  the three remain-    at the opening  of the three last seals. The              </w:t>
        <w:br/>
        <w:t xml:space="preserve">   ing  trumpets  by  three woes,  And   I saw    particulars related under  them are separate              </w:t>
        <w:br/>
        <w:t xml:space="preserve">   and  heard   an  (literally,      ‘Th          and   detailed, not  symmetrical   and_cor-               </w:t>
        <w:br/>
        <w:t xml:space="preserve">   carry meaning—a     single or solitary         respondent.    And  as in the seals, so here,             </w:t>
        <w:br/>
        <w:t xml:space="preserve">   —as   might also be the   ease  ch. x          the  seventh  forms  rather the solemn  con-              </w:t>
        <w:br/>
        <w:t xml:space="preserve">   see  there) eagle  (hardly  to he  identified  clusion to the whole,  than a distinet judg-              </w:t>
        <w:br/>
        <w:t xml:space="preserve">   with  the  eagles of Mutt. xxiv. 28:  for 1)   anent of  itself. Here  also, as there, it is             </w:t>
        <w:br/>
        <w:t xml:space="preserve">   that  saying is more   prov       than  pro-   introduced   by   two  ¢                                  </w:t>
        <w:br/>
        <w:t xml:space="preserve">   phetie:  and 2) any application of that say-       ing reference  to the                                 </w:t>
        <w:br/>
        <w:t xml:space="preserve">   ing  would  be far more  aptly  reserved  for  to  follow, and   which take  up the  thread              </w:t>
        <w:br/>
        <w:t xml:space="preserve">   onr ch. xix. 17.  Nor      again the eagle a   of prophecy  again  at a period  previons to              </w:t>
        <w:br/>
        <w:t xml:space="preserve">   Lird of    omen,  as Ewald  si                 things detailed before.                                   </w:t>
        <w:br/>
        <w:t xml:space="preserve">   trast to the  dove  in John i:  32, as Heng-      1—12.]   The fifth, or     Woe   trumpet.              </w:t>
        <w:br/>
        <w:t xml:space="preserve">   stenlng    but  far more it to be understood   And  the fifth angel blew  his trumpet, and               </w:t>
        <w:br/>
        <w:t xml:space="preserve">   hol of judgment   and vengeance  but a veri-   I saw   a  star fallen  (not, as A. V. fall,              </w:t>
        <w:br/>
        <w:t xml:space="preserve">   its prey, as in Dent. xxviii, ‘Thus we have    which  gives an entirely wrong  view  of the              </w:t>
        <w:br/>
        <w:t xml:space="preserve">   the  altar speaking,  ch. xvi. 7)  flying in   transactions of  the vision.  The  star  had              </w:t>
        <w:br/>
        <w:t xml:space="preserve">   as an  angel (i.¢, in the shape: or noor       fallen before,  and  is first seen  as  thus              </w:t>
        <w:br/>
        <w:t xml:space="preserve">   table where the the vision.   the meridian.    fallen) out  of heaven   to ing 1”      (the              </w:t>
        <w:br/>
        <w:t xml:space="preserve">   So that the word  does not   signify   space   reader  will at once think  on  Isa. xiv. 12,             </w:t>
        <w:br/>
        <w:t xml:space="preserve">   intermediate  between   heaven   and  earth,   “How     art thon   fallen from  heaven,  O               </w:t>
        <w:br/>
        <w:t xml:space="preserve">   but  as above.   And  the  eagle flies there,  Lucifer, son  of  the mor           Aud   on              </w:t>
        <w:br/>
        <w:t xml:space="preserve">   to be  seen and  heard  of all, I  may  also   Luke  x. 18, “1  beheld  Satan as lightning               </w:t>
        <w:br/>
        <w:t xml:space="preserve">   notice that  the whole   expression favours    fall from heaven.”    And, doubtless, as the              </w:t>
        <w:br/>
        <w:t xml:space="preserve">   the true reading, eagle, as against the sub-   personal import  of this star is made  clear              </w:t>
        <w:br/>
        <w:t xml:space="preserve">   stituted “angel”),   saying   with  a  loud    in the following  words, such  is the  re                 </w:t>
        <w:br/>
        <w:t xml:space="preserve">   voice, Woe, woe,  woe,  to those that dwell    ence here,   We  may  also notice  that th:               </w:t>
        <w:br/>
        <w:t xml:space="preserve">   vpon  the  earth  (the objects  of the ven-    expression forms  a comeeting   link  to an-              </w:t>
        <w:br/>
        <w:t xml:space="preserve">   geance  invoked in the prayers of  the mar-    other place, ch. xii, 9, in this book, where              </w:t>
        <w:br/>
        <w:t xml:space="preserve">   tyrs,         10:   the  ungodly  world,  as   Satan  is represented as cast out of heaven               </w:t>
        <w:br/>
        <w:t xml:space="preserve">   distinguished from   the church)  by reason    to the earth: see notes there.  It is hardly              </w:t>
        <w:br/>
        <w:t xml:space="preserve">   of the  remaining   voices  of the trumpet     possible, with some  Commentators,    to un-              </w:t>
        <w:br/>
        <w:t xml:space="preserve">   (the  sin        is    used           :  the   derstand  a good  angel by  this fallen star.             </w:t>
        <w:br/>
        <w:t xml:space="preserve">   three  voiees all having   this common    to   His  deseription, as well as his work,  cor-              </w:t>
        <w:br/>
        <w:t xml:space="preserve">   them,  thut I.   are the  sound of a  tram-    responds only  to an agent au evil. Andrei                </w:t>
        <w:br/>
        <w:t xml:space="preserve">   pet) of the  three  angels  who  are  about    is obliged to distort words to bring in                   </w:t>
        <w:br/>
        <w:t xml:space="preserve">   to blow.                                       view: “descended    upon  earth;  for this is             </w:t>
        <w:br/>
        <w:t xml:space="preserve">     Cu.     1IX.—XI.] The last three, or woe-    iment  by  fallen,” is enough   to condemn                </w:t>
        <w:br/>
        <w:t xml:space="preserve">                                                  any interpretation), and  there  was  given               </w:t>
        <w:br/>
        <w:t xml:space="preserve">                                                  to him  (was   given, as usual, for the pur-              </w:t>
        <w:br/>
        <w:t xml:space="preserve">                                                  pose of the  part which  he is to bear in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