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1016                              REVELATION.                                          Ix.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AUTHORIZED       VERSION.         </w:t>
        <w:br/>
        <w:t xml:space="preserve">                           AUTHORIZED       VERSION     REVISED.                                            </w:t>
        <w:br/>
        <w:t xml:space="preserve">                       faces   of  men.     8  And    they   had   hair  |faces were  as the faces  of      </w:t>
        <w:br/>
        <w:t xml:space="preserve">                       as   the   hair    of  women,      and   ° their   ‘men,  ® And  they had  hair      </w:t>
        <w:br/>
        <w:t xml:space="preserve">           o Joel 0.   teeth    were    as   the   teeth    of   lions.   as the hair  of women,  and       </w:t>
        <w:br/>
        <w:t xml:space="preserve">                                                   astplates,    as   it  their teeth were as the teeth     </w:t>
        <w:br/>
        <w:t xml:space="preserve">                       were    breastplates    bre   iron;    and   the  of  lions.  ° And   they had       </w:t>
        <w:br/>
        <w:t xml:space="preserve">                       sound     of  their   wings     was   ?  as  the   breastplates,  as   it  were      </w:t>
        <w:br/>
        <w:t xml:space="preserve">                                            iots   of  many     horses    breaslplates  of  iron; and       </w:t>
        <w:br/>
        <w:t xml:space="preserve">           p Joel i.    running    to  wart.      1° And   they   have    the  sound   of their wings       </w:t>
        <w:br/>
        <w:t xml:space="preserve">                       sound     of   cha                                 was  as  the  sound of  cha-      </w:t>
        <w:br/>
        <w:t xml:space="preserve">           + Soall                                                        riots of many   horses  run-      </w:t>
        <w:br/>
        <w:t xml:space="preserve">            oldest     tails  like  unto    scorpions,    and    stings   ning  had  battle. like And       </w:t>
        <w:br/>
        <w:t xml:space="preserve">           aver. 5.    in   their   tails:   ¢and     in   their   t      scorpions,  and  there  were      </w:t>
        <w:br/>
        <w:t xml:space="preserve">                        was   their   power     to   hurt   men     five  stings in  their tails:  and      </w:t>
        <w:br/>
        <w:t xml:space="preserve">              dis                s                                       | their power   was  to  hurt      </w:t>
        <w:br/>
        <w:t xml:space="preserve">           tanais      months.        M+?     They    have    as  king!   men  five months.     ™ And       </w:t>
        <w:br/>
        <w:t xml:space="preserve">            ail our     over   them    ‘the   angel    of  the   abyss,  | they had a king  over them,      </w:t>
        <w:br/>
        <w:t xml:space="preserve">                        whose    name     in  the   Hebrew     tongue     which  is  the angel  of the      </w:t>
        <w:br/>
        <w:t xml:space="preserve">                                                                          bottomless  pit, whose name       </w:t>
        <w:br/>
        <w:t xml:space="preserve">                        js Abaddon,     but  in  the  Greck    tongue    |in  the Hebrew    tongue   is     </w:t>
        <w:br/>
        <w:t xml:space="preserve">                                                                         | Abaddon,  but in the Greek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their faces  [were]   as the  faces  of men    the locnst in Joel i. 6.  Fward  rightly de-      </w:t>
        <w:br/>
        <w:t xml:space="preserve">           (Diisterdieck well observes, that  must  not,  signates as very doubtful  a fancied  resem-      </w:t>
        <w:br/>
        <w:t xml:space="preserve">           suppose them   actually to have  had human     Dlance  to a  lion in the  under  jaw.   We       </w:t>
        <w:br/>
        <w:t xml:space="preserve">           faces, but that the face of the locust,            y observe that  this, as some other  fea-     </w:t>
        <w:br/>
        <w:t xml:space="preserve">           under  ordinary circumstances  has a distant   tures in the  description, is purely graphie,     </w:t>
        <w:br/>
        <w:t xml:space="preserve">           resemblance   to  the human    countenance,    and  does  not  in    any way apply   to the      </w:t>
        <w:br/>
        <w:t xml:space="preserve">           Lore this resemblance  even more  notably in   plague   to be  inflicted by   these  mystic      </w:t>
        <w:br/>
        <w:t xml:space="preserve">           the ease of these  supernatural locusts.” It   locusts), and   they  had   breastplates  as      </w:t>
        <w:br/>
        <w:t xml:space="preserve">           js not their faces were  the faces  of  men,   iron  breastplates  (the plate  which  forms      </w:t>
        <w:br/>
        <w:t xml:space="preserve">           Dut, “were  a8 the faces of men.” Nor  again   the  thorax  of the  natural  locust, was  in     </w:t>
        <w:br/>
        <w:t xml:space="preserve">           can  we  agree  with  the idea  that men   is  their case as if of iron), and the sound   of     </w:t>
        <w:br/>
        <w:t xml:space="preserve">           here used  to  designate  the male  sex:  an   their wings   [was]  as a sound  of chariots      </w:t>
        <w:br/>
        <w:t xml:space="preserve">           interpretation recommended   here,—the   ge-   of many   horses  (by the two  genitives the      </w:t>
        <w:br/>
        <w:t xml:space="preserve">           neral   word in the original importing  both   sound  of both, the chariots and  the horses,     </w:t>
        <w:br/>
        <w:t xml:space="preserve">           sexes,—by  the wish  to introduce the mous-    is included,  ‘The chariots are regarded  as      </w:t>
        <w:br/>
        <w:t xml:space="preserve">           tache  of  the Arabs.    It  is mneh   more    an  appendage  to the horses) as they run  to     </w:t>
        <w:br/>
        <w:t xml:space="preserve">           natural  to  take  the general  term  in  its  cular  espec they  have   tails like to scor-     </w:t>
        <w:br/>
        <w:t xml:space="preserve">                 and  wider meaning          faces were   finds its aptitude   tails of scorpions), and     </w:t>
        <w:br/>
        <w:t xml:space="preserve">                human    fi      and  then  comes   the   their  power in their tails: this  the parti-     </w:t>
        <w:br/>
        <w:t xml:space="preserve">              nitation, not in the face, but in another   above  on yer. 5). in which king over  them,      </w:t>
        <w:br/>
        <w:t xml:space="preserve">           particular), and they  had hair  as the hair     ‘ize?     It favours this in their tails is     </w:t>
        <w:br/>
        <w:t xml:space="preserve">           of women      (i.c.  and  flowing, 1 Cor. xi.        in    this  particulur, having a king,      </w:t>
        <w:br/>
        <w:t xml:space="preserve">           Ltt,   De  Wette  quotes  from  Niebuhr   an   they are distinguished from  natural locusts ¢    </w:t>
        <w:br/>
        <w:t xml:space="preserve">           Arabie  proverb   in which   the   antlers of  King”)  the  angel of the  abyss;  his name       </w:t>
        <w:br/>
        <w:t xml:space="preserve">           Jocnsts are  compared  to  the hair of gi      isin          Abaddon   (i.c.,         ; used     </w:t>
        <w:br/>
        <w:t xml:space="preserve">           But  perhaps  we  must  regard the compari       1 the Old Test. for the phiee of perdition,     </w:t>
        <w:br/>
        <w:t xml:space="preserve">           son as  rather belonging to the supernatural   Oreus,  in  Job xxvi. 6              . 20, in     </w:t>
        <w:br/>
        <w:t xml:space="preserve">           portion  of our  description,  Ewald  would    both  of which       it is joined with Hadés      </w:t>
        <w:br/>
        <w:t xml:space="preserve">           understand   the hair on the legs, and on the  (Shcol),—Ps,   Ixxxviii. 12;  Job  xxviii. 22.    </w:t>
        <w:br/>
        <w:t xml:space="preserve">           teeth were the  the teeth of lions (so also     In all these  places the Septuagint   trans-     </w:t>
        <w:br/>
        <w:t xml:space="preserve">              ug to rough caterpillars, Je        b                                                         </w:t>
        <w:br/>
        <w:t xml:space="preserve">                                 feature, licentionsness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