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16—20.                            REVELATION.                                        1057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 REVISED.                                 </w:t>
        <w:br/>
        <w:t xml:space="preserve">   ple which  is in heaven,  he  also  having     a  sharp    sickle.    38  And                            </w:t>
        <w:br/>
        <w:t xml:space="preserve">   also having a sharp   sickle. another     angel    came     out    from    the                           </w:t>
        <w:br/>
        <w:t xml:space="preserve">   18 And another  angel  came   altar,  Phe   that   hath    power    over   the  pe.xvi.s.                </w:t>
        <w:br/>
        <w:t xml:space="preserve">   out from  the  altar, which   fire;  and    eried   with    a   loud   ery  to                           </w:t>
        <w:br/>
        <w:t xml:space="preserve">   had  power  over fire;  and   him    that   had   the   sharp   sickle,   say-                           </w:t>
        <w:br/>
        <w:t xml:space="preserve">   cried  with  a loud  ery  to  ing,   1Put      forth   thy   sharp     sickle,  ot   ii1s.               </w:t>
        <w:br/>
        <w:t xml:space="preserve">   him  that  had   the  sharp   and   gather     the  elusters    of  the  vine                            </w:t>
        <w:br/>
        <w:t xml:space="preserve">   sickle, saying,  Thrust   in  of  the    earth;     for  her    grapes     are                           </w:t>
        <w:br/>
        <w:t xml:space="preserve">   thy sharp  sickle,   gather   fully  ripe.    19 And    the   angel    thrust                            </w:t>
        <w:br/>
        <w:t xml:space="preserve">   the clusters of the  vine of  in   his   sickle   into    the    earth,   and                            </w:t>
        <w:br/>
        <w:t xml:space="preserve">   the earth;  for  her grapes   gathered     the   vine   of  the  earth,   and                            </w:t>
        <w:br/>
        <w:t xml:space="preserve">   are fully ripe.  19 And  the  cast  into   ‘the   great   winepress    of  the  res.                     </w:t>
        <w:br/>
        <w:t xml:space="preserve">   angel  thrust in  his sickle  wrath    of   God.      %  And    *the    wine-                            </w:t>
        <w:br/>
        <w:t xml:space="preserve">   into the carth, and gathered  press   was   trodden    ‘outside    the   eity,                           </w:t>
        <w:br/>
        <w:t xml:space="preserve">   the vine of  the earth, and   and   blood   eame   forth   from    the  wine-                            </w:t>
        <w:br/>
        <w:t xml:space="preserve">   cast it into the great wine-  press,   “even     unto    the    bits   of  the  vasinu                   </w:t>
        <w:br/>
        <w:t xml:space="preserve">   press of the wrath  of God.   horses,    to   the   distanee    of  a   thou-                            </w:t>
        <w:br/>
        <w:t xml:space="preserve">   20 And  the  winepress  was   sand   and   six  hundred    furlongs.                                     </w:t>
        <w:br/>
        <w:t xml:space="preserve">   trodden   without  the  city,                                                                            </w:t>
        <w:br/>
        <w:t xml:space="preserve">   and  blood  came  out of the                                                                             </w:t>
        <w:br/>
        <w:t xml:space="preserve">   winepress,  even  unto   the                                                                             </w:t>
        <w:br/>
        <w:t xml:space="preserve">   horse  bridles, by the space                                                                             </w:t>
        <w:br/>
        <w:t xml:space="preserve">   of a thousand  and  six hun-                                                                             </w:t>
        <w:br/>
        <w:t xml:space="preserve">   dred furlongs.                                                                                           </w:t>
        <w:br/>
        <w:t xml:space="preserve">   term  rather  raises a  distinction between    cast (viz. what  he had  gathered)  into the              </w:t>
        <w:br/>
        <w:t xml:space="preserve">   the  two  personages  than sets them   on an   great   winepress   of   the wrath   of  God              </w:t>
        <w:br/>
        <w:t xml:space="preserve">   equality:  there  is some  slight degree   of   (any thing  corresponding   to this  feature             </w:t>
        <w:br/>
        <w:t xml:space="preserve">   strangeness,  after what   has  gone  before,   is entirely wanting   in the  previous   de-             </w:t>
        <w:br/>
        <w:t xml:space="preserve">   in  this angel  having   a  sickle) a  sharp   scription  of the  harvest.   Sce on   it ch.             </w:t>
        <w:br/>
        <w:t xml:space="preserve">   sickle.  And   another    angel   came   out   xix.  15,  and  the  prophetic   passages  in             </w:t>
        <w:br/>
        <w:t xml:space="preserve">   from  the altar (viz.      elsewhere several   reff.  especially Isaiah, from   which   the              </w:t>
        <w:br/>
        <w:t xml:space="preserve">   times  mentioned,  ch.  vi. 9, viii.  xvi. 7,   symbolism  comes).    And   the  winepress               </w:t>
        <w:br/>
        <w:t xml:space="preserve">   in connexion  with  the fulfilment  of God’s   was    trodden   outside    the   city   (see             </w:t>
        <w:br/>
        <w:t xml:space="preserve">   judgments   in answer to the prayers  of His   below),  and   blood (so Isa. Ixiii. 3) came              </w:t>
        <w:br/>
        <w:t xml:space="preserve">   saints), he that  hath  power  over the  fire  forth  from  the   winepress   as far  as  to             </w:t>
        <w:br/>
        <w:t xml:space="preserve">   (viz. that on  the  altars the  same   angel   the  bits  of  the  horses, to  the distance              </w:t>
        <w:br/>
        <w:t xml:space="preserve">   who  is introduced   ch, viii. 3—5  as  pre-   of  a  thousand   six   hundred   stadii  (it             </w:t>
        <w:br/>
        <w:t xml:space="preserve">   senting  the  prayers  of  the   saints, and   is  exceedingly  difficult to say  what   the             </w:t>
        <w:br/>
        <w:t xml:space="preserve">   casting  some  of the  fire of the  altar to   meaning   is, further than that the idea of a             </w:t>
        <w:br/>
        <w:t xml:space="preserve">   the  earth   as introductory  to  the  j       tremendons    final act of vengeance   is de-             </w:t>
        <w:br/>
        <w:t xml:space="preserve">   ments  of the trumpets), and  he cried with    noted.   The  city evidently is the  same  as             </w:t>
        <w:br/>
        <w:t xml:space="preserve">   a  great  ery to  him  that  had  the  sharp   the  outer city of ch, xi. 2 [not that of ib.             </w:t>
        <w:br/>
        <w:t xml:space="preserve">   sickle (it is to be observed that the whole     8, see note  there], viz. Jerusalem,  where              </w:t>
        <w:br/>
        <w:t xml:space="preserve">   description of this angel, coming  from  the    the scene has  been tacitly laid, with ocea-             </w:t>
        <w:br/>
        <w:t xml:space="preserve">   altar of vengeance,  differs       from  any   sional  express  allusions such  as  that  in             </w:t>
        <w:br/>
        <w:t xml:space="preserve">   thing in the former  part of the vision, and   our  ver. 1.  The  blood coming   forth from              </w:t>
        <w:br/>
        <w:t xml:space="preserve">   favours  the the vine of this earth, because a the  treading of the  winepress is in accord-             </w:t>
        <w:br/>
        <w:t xml:space="preserve">   differentnature from  that harvest), saying,           ith   the Old Test. prophecy  alluded             </w:t>
        <w:br/>
        <w:t xml:space="preserve">   There forth thy sharp sickle, and gather the   to, Isa. Ixiii, 3. It is in  the depth,  and              </w:t>
        <w:br/>
        <w:t xml:space="preserve">   All these signs of difference are worthy  of   the  distance  indicated, that the  principal             </w:t>
        <w:br/>
        <w:t xml:space="preserve">   notice) thrust in his sickle into the earth,   difficulty lies. The  number    of stadii (or             </w:t>
        <w:br/>
        <w:t xml:space="preserve">   and  gathered   tho vine  of the earth,  and   furlongs)  is supposed   by some   to be  the             </w:t>
        <w:br/>
        <w:t xml:space="preserve">                                                  length   of the  Holy   Land,  as  given  by              </w:t>
        <w:br/>
        <w:t xml:space="preserve">                                                  Jerome   at  160   Roman    miles.  But   the             </w:t>
        <w:br/>
        <w:t xml:space="preserve">                                                  great  objection  to this is, that 160  miles             </w:t>
        <w:br/>
        <w:t xml:space="preserve">                                                   =  1280,  not  1600  stadii. Another   view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