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XVI.     1—                         REVELATION.                                      1061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 VERSION      REVISED.                               </w:t>
        <w:br/>
        <w:t xml:space="preserve">     great   voice  out   of  the  out   of   the   temple     saying     *to   the  se1.1.                 </w:t>
        <w:br/>
        <w:t xml:space="preserve">     temple  saying  to the seven                 ‘ls, Go   and   pour    out   the                         </w:t>
        <w:br/>
        <w:t xml:space="preserve">     angels,  Go your     ways,    seven    al vials  Yof   the   wrath    of  God   t Sattou               </w:t>
        <w:br/>
        <w:t xml:space="preserve">     pour   out  the vials of the  into   the   earth.                                                      </w:t>
        <w:br/>
        <w:t xml:space="preserve">     wrath   of  God   upon   the  parted,   and   poured 2 out  his  vial}  *into   t 8:07  M:             </w:t>
        <w:br/>
        <w:t xml:space="preserve">     earth.    2 And    the  first                                                                          </w:t>
        <w:br/>
        <w:t xml:space="preserve">     went   and  poured   out  his                                                   ech vil                </w:t>
        <w:br/>
        <w:t xml:space="preserve">      vial upon  the  earth;  and  the  carth   ; “and    there   fell a  noisome    oz.                    </w:t>
        <w:br/>
        <w:t xml:space="preserve">      there fell a  noisome   and  and    grievous      sore    upon    the    men     in                   </w:t>
        <w:br/>
        <w:t xml:space="preserve">     grievous  sore upon  the men  ewhich     had    the   mark    of  the   beast,  ech-xitt.10,17         </w:t>
        <w:br/>
        <w:t xml:space="preserve">     which  had  the mark  of the  and    ‘which     worshipped       his  image.    ¢ en.                  </w:t>
        <w:br/>
        <w:t xml:space="preserve">      beast, and upon them  which  3 And    the   second     +  poured    out   his  tai                    </w:t>
        <w:br/>
        <w:t xml:space="preserve">      worshipped     his   image.                                                                           </w:t>
        <w:br/>
        <w:t xml:space="preserve">      3 And   the  second   angel         Sinto    the  sca;    and   “it  became      omitted              </w:t>
        <w:br/>
        <w:t xml:space="preserve">     poured   out  his vial  upon  blood,   as  of  a dead   man    : tand.every     fis  oldest            </w:t>
        <w:br/>
        <w:t xml:space="preserve">      the sea;  and  it became as  living   soul  died,   that  were   in  the sea.  § &amp;vi-.                </w:t>
        <w:br/>
        <w:t xml:space="preserve">      the blood of  a dead  man:   * And    the  third   + poured    out   his vial  + angetis              </w:t>
        <w:br/>
        <w:t xml:space="preserve">      and every  living soul died  kinto   the   rivers  and   the   fountains    of   3                    </w:t>
        <w:br/>
        <w:t xml:space="preserve">      in  the  sea,   4 And    the                                                     Omitted all          </w:t>
        <w:br/>
        <w:t xml:space="preserve">      third angel poured   out his the  waters;     !and   they   became     blood.  eh    cient            </w:t>
        <w:br/>
        <w:t xml:space="preserve">      vial upon   the rivers  and                                                      Exod. ‘and           </w:t>
        <w:br/>
        <w:t xml:space="preserve">     fountains  of  waters ;  and                                                      throughout.          </w:t>
        <w:br/>
        <w:t xml:space="preserve">      duy  itself in ver. 20, also hereafter  [ch.   Go and  pour   out the  seven  vials of  the           </w:t>
        <w:br/>
        <w:t xml:space="preserve">      xx. 11-18]   to be resumed  at more  length.   wrath  of  God into  the earth (so, previous           </w:t>
        <w:br/>
        <w:t xml:space="preserve">      4) As we might  expect  in the final plagues,  tothe  series of trumpets,  the angel  casts           </w:t>
        <w:br/>
        <w:t xml:space="preserve">      we have  no  longer, as in  the trumpets,  a   the  fire from the altar into the earth, ch.           </w:t>
        <w:br/>
        <w:t xml:space="preserve">      portion  of each element  affected, but  the   viii. 5).                                              </w:t>
        <w:br/>
        <w:t xml:space="preserve">      whole,   5) While  in the first    vials the      2.] And  the  first departed (each angel,           </w:t>
        <w:br/>
        <w:t xml:space="preserve">      main  features  of the  first four trumpets    as  his turn  comes,   leaves the  heavenly            </w:t>
        <w:br/>
        <w:t xml:space="preserve">      are reproduced,  there  is one notable  dis-   scene, and  from the space between   heaven            </w:t>
        <w:br/>
        <w:t xml:space="preserve">      tinction in the ease of the fourth.   While    and  earth,  empties  his vial  on  the  ap-           </w:t>
        <w:br/>
        <w:t xml:space="preserve">      by  the plague of  the fourth  trumpet,  the   pointed  object) and  poured   out  his vial           </w:t>
        <w:br/>
        <w:t xml:space="preserve">      sun, moon, and  stars are partially            into the  earth (the earth, which  hefore in           </w:t>
        <w:br/>
        <w:t xml:space="preserve">      by that of the fourth  vial the power of the   ver. 1 was  general, is now  particular, and           </w:t>
        <w:br/>
        <w:t xml:space="preserve">      sun is increased, and the  darkening  of the   correlative with  the  objects of the  other           </w:t>
        <w:br/>
        <w:t xml:space="preserve">      Kingdom    of the  beast is reserved for the   vials, compare   vv. 2, 3, “into   the sea,”           </w:t>
        <w:br/>
        <w:t xml:space="preserve">      Sith.                                          “into  the waters”):  and  there came  (took           </w:t>
        <w:br/>
        <w:t xml:space="preserve">         ‘The minor  special features will be  no-   place:   fell, as A.V.)  an  evil (in itself)          </w:t>
        <w:br/>
        <w:t xml:space="preserve">      ticed as  we  proceed,   On  the  whole, the   and  painful  (to the  sufferers) sore upon            </w:t>
        <w:br/>
        <w:t xml:space="preserve">      series of  the  vials seems  to  bedr a  less  the  men  that had  the  mark  of the  beast           </w:t>
        <w:br/>
        <w:t xml:space="preserve">      general  character than the other  two.   It   and  that worshipped   his image  (see above,          </w:t>
        <w:br/>
        <w:t xml:space="preserve">      takes  up  a  particular point  in the  pro-   ch.    xiii,      xiv.  9,10. ‘The allegorical         </w:t>
        <w:br/>
        <w:t xml:space="preserve">      pheey,  and deals with symbols  and  persons   and   historical interpretations  have  been           </w:t>
        <w:br/>
        <w:t xml:space="preserve">      previously  described.   ‘It belougs, by  its  very  various:  see them  in Elliott, vol. iv.         </w:t>
        <w:br/>
        <w:t xml:space="preserve">      very  conditions,  exclusively to  the  time   Notice  the parallel with the sixth Egyptian           </w:t>
        <w:br/>
        <w:t xml:space="preserve">      of, or  to days  approaching   very  near to    plague, Exod.   ix. 8 ff.  Compare    Deut.           </w:t>
        <w:br/>
        <w:t xml:space="preserve">      the  time of, the  end:  including  in  itself  xxviii,    35).                                       </w:t>
        <w:br/>
        <w:t xml:space="preserve">      the subsequent   details as far as the end of     3.] And  the second  poured  out his vial           </w:t>
        <w:br/>
        <w:t xml:space="preserve">      ch.  xx.:  withont  however   noticing  most   into the  sea:  and it (the sea, compare  chi.         </w:t>
        <w:br/>
        <w:t xml:space="preserve">      important   features  and  considerable pro-    viii.  11) became  blood  as of a dead man            </w:t>
        <w:br/>
        <w:t xml:space="preserve">      phetie  periods,                                (blood as when   a  dead corpse  lies in its          </w:t>
        <w:br/>
        <w:t xml:space="preserve">         1.] Introductory.  And  I  heard  a great    Blood:  loathsome   and  corrup'        and           </w:t>
        <w:br/>
        <w:t xml:space="preserve">       voice out  of the  temple  (from  the  fact,   every soul of life (so literally                      </w:t>
        <w:br/>
        <w:t xml:space="preserve">       ch. xv. 8, thut the divine Presence  is fill-  used in  its physical sense of animal  soul)          </w:t>
        <w:br/>
        <w:t xml:space="preserve">       ing the temple, and  that none might   enter   died, [all) the things in the sea,        7           </w:t>
        <w:br/>
        <w:t xml:space="preserve">       into it,    voice can be no  other than  the     4—7.]   And   the third  poured   out  his          </w:t>
        <w:br/>
        <w:t xml:space="preserve">                     saying  to the  seven angels,    vial into the rivers and   the fountains  of          </w:t>
        <w:br/>
        <w:t xml:space="preserve">          Von.   Il.                                                             32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