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1066                               REVELATION.                            XVI.    20,  21.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VERSION,          </w:t>
        <w:br/>
        <w:t xml:space="preserve">          ctatiis      God,    * to  give   unto   her   the   cup   of  brance  before  God, to give       </w:t>
        <w:br/>
        <w:t xml:space="preserve">            isch       the   wine    of   the   fierceness     of   his  unto  her  the  cup   of the       </w:t>
        <w:br/>
        <w:t xml:space="preserve">          achve        wrath,     2   And     ‘every     island    fled  wine   of the fierceness  of       </w:t>
        <w:br/>
        <w:t xml:space="preserve">                       away,    and     there    were     found     no   his  wrath.   2  And   every       </w:t>
        <w:br/>
        <w:t xml:space="preserve">          «ch.sx0      mountains.       2!  © And  a  great   hail,  as  island fled  away,  and  the       </w:t>
        <w:br/>
        <w:t xml:space="preserve">                       of a  talent   in   weight,    cometh     down    mountains   were  not found.       </w:t>
        <w:br/>
        <w:t xml:space="preserve">          fee.9n,      out  of  heaven    upon   men:     and    ‘men    21 And  there fell upon men        </w:t>
        <w:br/>
        <w:t xml:space="preserve">          «See Exoa. ix.                God     because     of  § the    a great  hail out of heaven,       </w:t>
        <w:br/>
        <w:t xml:space="preserve">                                                                         covery stone about the weight      </w:t>
        <w:br/>
        <w:t xml:space="preserve">                                                                         Of a talent : and  men  blas-      </w:t>
        <w:br/>
        <w:t xml:space="preserve">                       plague    of the  hail,  because    exceeding     phemed   God  because  of the      </w:t>
        <w:br/>
        <w:t xml:space="preserve">                       great   is the  plague    thereof.                plague  of the hail; for  the      </w:t>
        <w:br/>
        <w:t xml:space="preserve">                          XVII.     ! And    there    came   * one   of  plague  thereof  was exceed        </w:t>
        <w:br/>
        <w:t xml:space="preserve">          ach.xxL9.                                                      ing great.                         </w:t>
        <w:br/>
        <w:t xml:space="preserve">                       the  seven   angels   which    had   the  seven      XVIL,   } And  there came       </w:t>
        <w:br/>
        <w:t xml:space="preserve">                       vials,  and    talked    with    me,    saying     one  of the  seven   angels,      </w:t>
        <w:br/>
        <w:t xml:space="preserve">          Deh.xvi      unto   me,   Come    hither   ; » J will   shew   which  had   the seven vials,      </w:t>
        <w:br/>
        <w:t xml:space="preserve">                                                                          and talked  with me, saying       </w:t>
        <w:br/>
        <w:t xml:space="preserve">            fiviit     thee    the   judgment       of   °the    great    unto me, Come hither ; Twill      </w:t>
        <w:br/>
        <w:t xml:space="preserve">            ch.        harlot   “that   sitteth  upon    [the]   many    shew  unto thee the judgment       </w:t>
        <w:br/>
        <w:t xml:space="preserve">          Jer      iis, waters:    ?* with    whom     the   kings    of  of the  great   whore   that      </w:t>
        <w:br/>
        <w:t xml:space="preserve">            ver. 15,                                                      sitteth upon many   waters :      </w:t>
        <w:br/>
        <w:t xml:space="preserve">          ech. xviii,  the  earth   committed      fornication,    and}   2 with whom committed of the      </w:t>
        <w:br/>
        <w:t xml:space="preserve">                                                                                                            </w:t>
        <w:br/>
        <w:t xml:space="preserve">           but other  great  capitals  of nations  fell,  talent in  weight      (i.c.      each hail       </w:t>
        <w:br/>
        <w:t xml:space="preserve">           from the violence and  extent of the carth-    stone  of that  weight.   Diodorus   Siculus      </w:t>
        <w:br/>
        <w:t xml:space="preserve">          quake.    We  have  its further conseqnences    speaks  of hailstones  of  a mina   each  in      </w:t>
        <w:br/>
        <w:t xml:space="preserve">           presently): and  Babylon   the great  (men-    weight  as being enormous:   and the  talent      </w:t>
        <w:br/>
        <w:t xml:space="preserve">          tioned  specially, although really the  same    contained  sirty  mine.   Josephus   speaks       </w:t>
        <w:br/>
        <w:t xml:space="preserve">           [see the places referred to above] with the    of the stones which  were thrown   from  the      </w:t>
        <w:br/>
        <w:t xml:space="preserve">          appellation of the great city, because of her   machines  in the siege  Jerusalem  as ench of     </w:t>
        <w:br/>
        <w:t xml:space="preserve">          special adulterous character  to be hereafter   a talent weight)  deseendeth  from  heaven        </w:t>
        <w:br/>
        <w:t xml:space="preserve">          deseribed.  ‘The destruction of the material    on men:    and  men   blasphemed    God  by       </w:t>
        <w:br/>
        <w:t xml:space="preserve">          city of Rome    is but the beginning   of the   reason of  the plague  of the hail, because       </w:t>
        <w:br/>
        <w:t xml:space="preserve">          execution   of  vengeance   on   the  mystic    great is the plague  of it exceedingly  (i.       </w:t>
        <w:br/>
        <w:t xml:space="preserve">           Babylon)  was  remembered   before  God,  to   mankind   in_gencral,—not   those who  w          </w:t>
        <w:br/>
        <w:t xml:space="preserve">          give  her the cup of the wine  of the fierce-   struck by  the  hailstones, who  would   in-      </w:t>
        <w:br/>
        <w:t xml:space="preserve">          ness  of His wrath   (sce on thie      of the   stantly die,—so far from  repentiug  at this      </w:t>
        <w:br/>
        <w:t xml:space="preserve">          cup,  ch. xiv. 8, note,  The  sense  is, that   great  and  final judgment    of God,  blas-      </w:t>
        <w:br/>
        <w:t xml:space="preserve">          all these material judgments  were  but pre-    phemed  him  and were impenitent.  The issue      </w:t>
        <w:br/>
        <w:t xml:space="preserve">          fatory;  the divine intent, in the  midst  of   is different    that in ch, xi,     where the     </w:t>
        <w:br/>
        <w:t xml:space="preserve">          them,   being to  make   Babylon  drink  the    remnant  feared, and gave  glory to God).         </w:t>
        <w:br/>
        <w:t xml:space="preserve">          cup  of His  wrath  in  her judgment   which      Cx.  XVIL,  XVIIL]    Tur  JUDexENt,   oF       </w:t>
        <w:br/>
        <w:t xml:space="preserve">          follows):  and every  island fled (the effects  Basyrow.    And  herein, XVII.  1—6.]   The       </w:t>
        <w:br/>
        <w:t xml:space="preserve">          of  the earthquake   are resumed,  the  men-    description of Babylon  under  the figure of      </w:t>
        <w:br/>
        <w:t xml:space="preserve">          tion of Babylon  coming   into remembrance      @ drunken    harlot, riding  on  the  beast.      </w:t>
        <w:br/>
        <w:t xml:space="preserve">          being  parenthetical, and  suggested  by the    And  there  came  one  of the soven  angels       </w:t>
        <w:br/>
        <w:t xml:space="preserve">          great  city  having  been  split  into three    which  had   the seven  vials  (we  are not       </w:t>
        <w:br/>
        <w:t xml:space="preserve">          parts.   On  the sense, as belonging  to the   told which   of the seven, and  it is idle to      </w:t>
        <w:br/>
        <w:t xml:space="preserve">          imagery  of  the Great  Day,  sec eh.          cuquire,   ‘The seventh has been conjectured,      </w:t>
        <w:br/>
        <w:t xml:space="preserve">          and  there  were  found  no mount              Lecause  under  the  outpouring  of  his vial      </w:t>
        <w:br/>
        <w:t xml:space="preserve">          as A.V,, “the  mountains   were not  found,”    Babylon  was remembered)   and  talked with       </w:t>
        <w:br/>
        <w:t xml:space="preserve">          The  expression  is fur stronger  than this:   me  saying,  Hither,  I will shew   thee the       </w:t>
        <w:br/>
        <w:t xml:space="preserve">          amounting   to that in ch, vi. 14, that every  judgment   of the great  harlot that  sitteth      </w:t>
        <w:br/>
        <w:t xml:space="preserve">          mountain   was  removed  out of    place and    upon [the] many   waters,  with  whom   the       </w:t>
        <w:br/>
        <w:t xml:space="preserve">          was  looked  for in vain), and  a great hail   Kings   of  the  earth  [have]    committed        </w:t>
        <w:br/>
        <w:t xml:space="preserve">          (sce reff.  Egypt  is again in view)  as of a  fornication,  and   they  who   inhabit 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