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1080                              REVELATION.                         XVIII.     22—24.           </w:t>
        <w:br/>
        <w:t xml:space="preserve">                            AUTHORIZED       VERSION    REVISED.                                            </w:t>
        <w:br/>
        <w:t xml:space="preserve">                       up   a stone,   great   as a  millstone,    and    AUTHORIZED       VERSION.         </w:t>
        <w:br/>
        <w:t xml:space="preserve">          esero        east   it into   the   sea,   saying,   °  Thus    stone  like a  great   mill-      </w:t>
        <w:br/>
        <w:t xml:space="preserve">                                                                          stone, and east  it into the      </w:t>
        <w:br/>
        <w:t xml:space="preserve">                                                                          sea, saying, Thus  with vio~      </w:t>
        <w:br/>
        <w:t xml:space="preserve">                       with   violence    shall   be  thrown     down     lence shall that great  city      </w:t>
        <w:br/>
        <w:t xml:space="preserve">                       the   great    city  Babylon,      and  ? shall    Babylon   be  thrown  down,       </w:t>
        <w:br/>
        <w:t xml:space="preserve">                       be   found    no  more     at  all.   224 And      and shall be found  no more       </w:t>
        <w:br/>
        <w:t xml:space="preserve">                       the  sound    of  harpers,   and   musicians,      at all. #2 And  the voice of      </w:t>
        <w:br/>
        <w:t xml:space="preserve">                       and   of  flute-players,    and   trumpeters,      harpers,   and   musicians,       </w:t>
        <w:br/>
        <w:t xml:space="preserve">                       shall   be   heard     no   more    at   all  in   and  of pipers,  and  trum-       </w:t>
        <w:br/>
        <w:t xml:space="preserve">                       thee;    and    no   craftsman,      of  what-    peters,  shall be  heard  no       </w:t>
        <w:br/>
        <w:t xml:space="preserve">                       soever    craft,    shall   be    found     any    ‘more at all  in thee;  and       </w:t>
        <w:br/>
        <w:t xml:space="preserve">                       more    in  thee;    and   the  sound    of  the   no  craftsman,  of  whatso-       </w:t>
        <w:br/>
        <w:t xml:space="preserve">                       millstone    shall   be  heard    no  more    at   ever craft he  be, shall  be      </w:t>
        <w:br/>
        <w:t xml:space="preserve">                       all  in   thee;   %tand      the   light   of   a found   any  more   in thee;       </w:t>
        <w:br/>
        <w:t xml:space="preserve">                       lamp    shall   shine   no   more    at   all in   and  the sound   of a  mnill-     </w:t>
        <w:br/>
        <w:t xml:space="preserve">                       thee;    *and    the   voice   of  the   bride-    stone shall  be  heard   no       </w:t>
        <w:br/>
        <w:t xml:space="preserve">           Jer. xxv.10. groom    and   the   bride   shall  be   heard    more  at all in thee; *® and      </w:t>
        <w:br/>
        <w:t xml:space="preserve">                       no    more    at   all  in   thee:    for  ‘thy    the light of a candle  shall      </w:t>
        <w:br/>
        <w:t xml:space="preserve">                       merchants       were    the   great    men     of  shine no  more   at  all  in      </w:t>
        <w:br/>
        <w:t xml:space="preserve">                       the   earth;    "for    with    thy   sorceries    thee; and   the voice of the      </w:t>
        <w:br/>
        <w:t xml:space="preserve">            Sail,      were   all the  nations   deceived.     *4 And     bridegroom  and of the bride      </w:t>
        <w:br/>
        <w:t xml:space="preserve">           tsa, xxiii. *in   her  was    found   the   blood   of  pro-   shall. be heard no  more  at      </w:t>
        <w:br/>
        <w:t xml:space="preserve">                       phets,   and   of  saints,   and   of  all  that   all in thee: for   thy mer-       </w:t>
        <w:br/>
        <w:t xml:space="preserve">           3 Kings tx, y have   been   slain  upon    the  earth.         chants were  the great  men       </w:t>
        <w:br/>
        <w:t xml:space="preserve">            2,  Nah iil.  XIX,      1+   After    these   things     *I   Of the  earth;  for  by  thy      </w:t>
        <w:br/>
        <w:t xml:space="preserve">            4  ch. xvil,                                                  sorceries were  all nations       </w:t>
        <w:br/>
        <w:t xml:space="preserve">           xeh. xvil.6,                                                   deceived.   °4 And   in her       </w:t>
        <w:br/>
        <w:t xml:space="preserve">                                                                          was  found    the  blood  of      </w:t>
        <w:br/>
        <w:t xml:space="preserve">           y Jer. 49,                                                     prophets,  and   of  saints,      </w:t>
        <w:br/>
        <w:t xml:space="preserve">            and is                                                        and  of all that were  slain      </w:t>
        <w:br/>
        <w:t xml:space="preserve">          id ‘omitted                                                     upon  the earth.                  </w:t>
        <w:br/>
        <w:t xml:space="preserve">           ach. 31.15.                                                    things  I } And  after great      </w:t>
        <w:br/>
        <w:t xml:space="preserve">                                                                                                            </w:t>
        <w:br/>
        <w:t xml:space="preserve">           angel of Babylon's   ruin,  And  one strong    of her overthrow  as a fact respecting  her)      </w:t>
        <w:br/>
        <w:t xml:space="preserve">           angel  took up  a  stone  great  as a  mill-   the blood  of prophets  and  of saints  was       </w:t>
        <w:br/>
        <w:t xml:space="preserve">           stone, and  cast  it into the  sea, saying,    found and  of all who   have  been slain on       </w:t>
        <w:br/>
        <w:t xml:space="preserve">           Thus with   a rush  shall be thrown   down     the earth  (i.e. naturally, of all slain for      </w:t>
        <w:br/>
        <w:t xml:space="preserve">           Babylon  the  great  city, and  shall never    Christ’s sake and His  word.   Compare   the      </w:t>
        <w:br/>
        <w:t xml:space="preserve">           be found  any  more   (sce Jer. li. 63, 64).   declaration  of our Lord   respecting Jeru-       </w:t>
        <w:br/>
        <w:t xml:space="preserve">           And  the sound  of harpers  and  musicians     salem, Matt. xxiii. 35).                          </w:t>
        <w:br/>
        <w:t xml:space="preserve">           and  fiute-players  and  trampeters    shall     Cu.   XIX.   1—8:]   The   Churek’s  song       </w:t>
        <w:br/>
        <w:t xml:space="preserve">           never  be  heard  in  thee  any  more,  and    of praise  at the destruction  of Babylon.        </w:t>
        <w:br/>
        <w:t xml:space="preserve">           every  artisan  of every  art  shall  never    As each  of the great events and judgments        </w:t>
        <w:br/>
        <w:t xml:space="preserve">           be  found   in  thee  any  more,   and  the    in this book  is celebrated  by its song  of      </w:t>
        <w:br/>
        <w:t xml:space="preserve">           sound  of the  millstone  (see Jer. xxv. 10)   praise in heaven,  so  this also: but  more       </w:t>
        <w:br/>
        <w:t xml:space="preserve">           shall never  be  heard  in thes  any  more,    solemnly  and   formally than   the  others,      </w:t>
        <w:br/>
        <w:t xml:space="preserve">           and  the  light  of  a  lamp     shall never   seeing that  this is the great  accomplish-       </w:t>
        <w:br/>
        <w:t xml:space="preserve">           shine  in thee  any  more   (atill from Jer.   ment. of  God’s  judgment   on   the enemy        </w:t>
        <w:br/>
        <w:t xml:space="preserve">           xxv. 10), and  the Voice of the bridegroom     of His  Church.    Compare    ch. iv. 8  ff,      </w:t>
        <w:br/>
        <w:t xml:space="preserve">           and  the  bride shall  never  be  heard  in    introducing  the whole   heavenly  scenery :      </w:t>
        <w:br/>
        <w:t xml:space="preserve">           thee any   more:   because  thy  merchants     v.98,   celebrating  the worthiness  of the       </w:t>
        <w:br/>
        <w:t xml:space="preserve">           were the  great men  of the earth,  because    Lamb   to open  the  book:  vii, 10 ff.: xi.      </w:t>
        <w:br/>
        <w:t xml:space="preserve">           in thy  sorcery  all the nations  were  de-    15 ff. on   the close  fulfilment of  God’s       </w:t>
        <w:br/>
        <w:t xml:space="preserve">           ceived (see Isa. xlvii.9—12),   And  in her   jndgments   at the sounding  of the  seventh       </w:t>
        <w:br/>
        <w:t xml:space="preserve">           (the angel  drops the address to  the fallen   trumpet:   xv. 3, on   the  introduction of       </w:t>
        <w:br/>
        <w:t xml:space="preserve">           city, and speaks  out this Inst great cause    the series of  the  vials:  xvi. 5, on 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