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5—9.                               REVELATION.                                      1089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 AUTHORIZED      VERSION     REVISED.                                  </w:t>
        <w:br/>
        <w:t xml:space="preserve">    and  holy  is he  that hath  hath    part   in  the   first  resurrection    :                          </w:t>
        <w:br/>
        <w:t xml:space="preserve">    part in the first resurrec-  on   such    'the   second    death   hath   no   tep.s.n.                 </w:t>
        <w:br/>
        <w:t xml:space="preserve">    tion: on  such  the  second  power,    but   they   shall  be   ™ priests   of ™y3."-¢                  </w:t>
        <w:br/>
        <w:t xml:space="preserve">    death hath  no  power,  but   God   and   of  Christ,   ®and    shall  reign    S*iv:                   </w:t>
        <w:br/>
        <w:t xml:space="preserve">    they  shalt  be  priests  of with    him   a  thousand     years.     7 And”"”      :                   </w:t>
        <w:br/>
        <w:t xml:space="preserve">    God   and  of  Christ,  and  when      the   thousand      years    are   ex-                           </w:t>
        <w:br/>
        <w:t xml:space="preserve">    shall  reign  with   him  a  pired,   ° Satan    shall  be   loosed   out   of                          </w:t>
        <w:br/>
        <w:t xml:space="preserve">    thousand   years.    7 And   his   prison,   Sand    shall   go   forth  ? to  pver.s,10.               </w:t>
        <w:br/>
        <w:t xml:space="preserve">    when   the thousand   years  deceive    the  nations    which    are  in  the                           </w:t>
        <w:br/>
        <w:t xml:space="preserve">    are  expired,  Satan   shall four   corners   of  the   earth,   4 Gog   and   agzekxzvil               </w:t>
        <w:br/>
        <w:t xml:space="preserve">    Be loosed out of his prison, Magog,      ' to gather    them   together     to ren.xvi.u.               </w:t>
        <w:br/>
        <w:t xml:space="preserve">    Sand   shall go  out to  de- the   war:   the   number     of  whom     is as                           </w:t>
        <w:br/>
        <w:t xml:space="preserve">    ceive the nations which are  the   sand    of  the   sea.    %* And     they  +                         </w:t>
        <w:br/>
        <w:t xml:space="preserve">    in the four quarters of  the went    up  on  the  breadth     of the  earth,                            </w:t>
        <w:br/>
        <w:t xml:space="preserve">    earth, Gog  and  Magog,   to and    compassed        the    camp     of   the                           </w:t>
        <w:br/>
        <w:t xml:space="preserve">    gather  them   together   to saints    about,   and   the   beloved    city:                            </w:t>
        <w:br/>
        <w:t xml:space="preserve">    battle:   the   number    of’                                                      vii.                 </w:t>
        <w:br/>
        <w:t xml:space="preserve">    whom  is as the sand of  the                                                    xxxviif,                </w:t>
        <w:br/>
        <w:t xml:space="preserve">    sea.  9 And   they went  up                                                     22h  aaxix.             </w:t>
        <w:br/>
        <w:t xml:space="preserve">    on the breadth of the earth,                                                                            </w:t>
        <w:br/>
        <w:t xml:space="preserve">    the saints  about, and   the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rising from the  grave;—then    there is an    of the Kingdom,   but who  on  his being let             </w:t>
        <w:br/>
        <w:t xml:space="preserve">    end  of all significance in  language,  and    loose are again  subjected  to his  tempta-              </w:t>
        <w:br/>
        <w:t xml:space="preserve">    Scripture is wiped  out as a  definite testi-  tions, which stir     into rebellion against             </w:t>
        <w:br/>
        <w:t xml:space="preserve">    mony   to any  thing.   If the  first resur-   God),  Gog   and  Magog    (compare   Ezek.              </w:t>
        <w:br/>
        <w:t xml:space="preserve">    tion’ is spiritual, then so  is the second,    xxxviii. and xxix. throughout.  'This which              </w:t>
        <w:br/>
        <w:t xml:space="preserve">    which  I suppose none will be hardy enough     is here prophesied is the great final falfil-            </w:t>
        <w:br/>
        <w:t xml:space="preserve">    to maintain:  but  if the second  is literal,  ment of  those chapters.   And  the  names               </w:t>
        <w:br/>
        <w:t xml:space="preserve">    then so is the first,      in common   with    Gog  and  Magog,   taken  from  those,  had              </w:t>
        <w:br/>
        <w:t xml:space="preserve">    the whole  primitive  Church  and  many   of  been  used in the rabbinical books to signify             </w:t>
        <w:br/>
        <w:t xml:space="preserve">    the best modern  expositors, I do maintain,    the nations which should  in the latter days             </w:t>
        <w:br/>
        <w:t xml:space="preserve">    and receive as an article of     and hope).   come  up to Jerusalem  against the  Messiah.              </w:t>
        <w:br/>
        <w:t xml:space="preserve">    Blessed  (sce ch. xiv. 13, xix. 9) and holy    So the Jerusalem  Targum   on’ Num.  xi. 27,             </w:t>
        <w:br/>
        <w:t xml:space="preserve">    is he  that hath  part  in  (the expression    “At  the  end  of the  last days, Gog   and              </w:t>
        <w:br/>
        <w:t xml:space="preserve">    is peculiar to St. Joln) the first resurrec-   Magog   and  their  armies shall go- up  to              </w:t>
        <w:br/>
        <w:t xml:space="preserve">    tion: over such  persons  the second  death    Jerusalem,  and  shall fall by the hands of              </w:t>
        <w:br/>
        <w:t xml:space="preserve">    (ch. ji.   xxi. 8: and  bear in mind  what    Messiah  the king,  &amp;.”   ‘This name Magog                </w:t>
        <w:br/>
        <w:t xml:space="preserve">    is said of our Lord   Himself, Rom.   vi. 9)  occurs  Gen.   x. 2,  as that  of  a son  of              </w:t>
        <w:br/>
        <w:t xml:space="preserve">   hath   not power,  but they shall be priests   Japhet,  in company   with  brethren  whose               </w:t>
        <w:br/>
        <w:t xml:space="preserve">    of God  and  of  Christ, and  they  [shall    names  mostly belong  to northern and north-              </w:t>
        <w:br/>
        <w:t xml:space="preserve">   reign   with   Him    (Christ)  a  (or, the)   eastern   nations:   Gomer   (Kimmerians),                </w:t>
        <w:br/>
        <w:t xml:space="preserve">    thonsand  years.                              Madai   (Medians),  Meshech    (Muscovites),              </w:t>
        <w:br/>
        <w:t xml:space="preserve">      1—10.]   Loosing  of Satan  at the end of   &amp;e.   With   these  however   are joined  in              </w:t>
        <w:br/>
        <w:t xml:space="preserve">   the  millennium  : gathering   together  and   Ezek.  xxxviii. 5, Persians, Ethiopians, Li-              </w:t>
        <w:br/>
        <w:t xml:space="preserve">   destruction  of   the  nations:  final  con-   byans.   Josephus   renders  the word   Scy-              </w:t>
        <w:br/>
        <w:t xml:space="preserve">   demnation   of Satan.                          thians, and so Jerome:  Suidas, “ Persians.”              </w:t>
        <w:br/>
        <w:t xml:space="preserve">      And  when  the  thousand  years are  com-   Tt  seems  to  be a  general  name   for the              </w:t>
        <w:br/>
        <w:t xml:space="preserve">   pleted,  Satan  shall be  loosed ont  of his   northern  nations, and  Gog,  if at least we              </w:t>
        <w:br/>
        <w:t xml:space="preserve">   prison  (see ver. 8.  The  prophetic  future   may  follow th eanalogy  of Ezekiel, xxxviii.             </w:t>
        <w:br/>
        <w:t xml:space="preserve">   is here used: but  in ver. 9   historic form   2, i8 their prince) to       them  together               </w:t>
        <w:br/>
        <w:t xml:space="preserve">   with  past tenses is resumed), and  shall go   to  the  (well-known)  war:   of whom    the              </w:t>
        <w:br/>
        <w:t xml:space="preserve">   forth to deceive the  nations which  are  in   number    [of      is as the sand of the sea,             </w:t>
        <w:br/>
        <w:t xml:space="preserve">   the  four corners  of the  earth (there  will  And   they  went   up  (the  historical past              </w:t>
        <w:br/>
        <w:t xml:space="preserve">   be nations on earth besides the saints reign-  tense is here resumed)  upon the breadth  of              </w:t>
        <w:br/>
        <w:t xml:space="preserve">   ing with  Christ, who during  the binding of   the earth  (ic. entirely overspread  it) and              </w:t>
        <w:br/>
        <w:t xml:space="preserve">   Satan  have becn  quiet and willing subjects   encompassed    the camp  of the saints, and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