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1096                              REVELATION.                                          XI.           </w:t>
        <w:br/>
        <w:t xml:space="preserve">                                                                       AUTHORIZED       VERSION.            </w:t>
        <w:br/>
        <w:t xml:space="preserve">                        AUTHORIZED       VERSION     REVISED.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of  the  wall  of  it was   jasper:    and   the   was  of jasper:    and   the         </w:t>
        <w:br/>
        <w:t xml:space="preserve">                    city,  pure   gold,  like   unto  clear   glass.   city was of pure gold,  like         </w:t>
        <w:br/>
        <w:t xml:space="preserve">       @Isa.liv.    194   And   the   foundations     of  the  wall    unto  clear glass.   19 And          </w:t>
        <w:br/>
        <w:t xml:space="preserve">                    of  the  city  were    adorned     with   every    the foundations of the  wall         </w:t>
        <w:br/>
        <w:t xml:space="preserve">                    precions     stone.     The     first  founda-    of  the city were  garnished          </w:t>
        <w:br/>
        <w:t xml:space="preserve">                    tion   was    jasper;     the   second,     sap-   with all manner  of precious         </w:t>
        <w:br/>
        <w:t xml:space="preserve">                    phire;     the   third,   chalcedony;        the   stones.  The  first founda-          </w:t>
        <w:br/>
        <w:t xml:space="preserve">                    fourth,    emerald;       2°the    fifth,   sar-   tion was  jasper;    the se-         </w:t>
        <w:br/>
        <w:t xml:space="preserve">                                                                       cond, sapphire    the third,         </w:t>
        <w:br/>
        <w:t xml:space="preserve">                                                                      a  chalcedony   ; the fourth,         </w:t>
        <w:br/>
        <w:t xml:space="preserve">                    donyx;      the     sixth,     sardius;      the   an  emerald;    "the   fifth,        </w:t>
        <w:br/>
        <w:t xml:space="preserve">                    seventh,      chrysolith;       the     eighth,    sardonya  ; the  sixth, sar-         </w:t>
        <w:br/>
        <w:t xml:space="preserve">                    beryl;    the   ninth,   topaz;     the  tenth,    dius;  the seventh,  chryso-~        </w:t>
        <w:br/>
        <w:t xml:space="preserve">                                                                       lyte;   the  eighth,  beryls         </w:t>
        <w:br/>
        <w:t xml:space="preserve">                    chrysoprasus      ; the   eleventh,   jacinth    ; the  ninth,  a   topaz;  the         </w:t>
        <w:br/>
        <w:t xml:space="preserve">                    the   twelfth,    amethyst.        #! And    the   tenth, a chrysoprasus;   the         </w:t>
        <w:br/>
        <w:t xml:space="preserve">                    twelve     gates    were     twelve     pearls;    eleventh,  a  jacinth;   the         </w:t>
        <w:br/>
        <w:t xml:space="preserve">                    every    several  gate   was   of   one  pearl:    twelfth,    an    amethyst,          </w:t>
        <w:br/>
        <w:t xml:space="preserve">                    eand    the   street   of the   city  was   pure   4nd      the   twelve  gates         </w:t>
        <w:br/>
        <w:t xml:space="preserve">        ech xii.2,                                                     were  twelve pearls;   every         </w:t>
        <w:br/>
        <w:t xml:space="preserve">                                                                       several  gate the  street one        </w:t>
        <w:br/>
        <w:t xml:space="preserve">                                                                                                            </w:t>
        <w:br/>
        <w:t xml:space="preserve">        measure,  men   and  angels  use  the  same.   donyx   (Exod. xxxix. 11;  Ezek. xxviii. 18;         </w:t>
        <w:br/>
        <w:t xml:space="preserve">               As  to the height thus given, it may    perhaps  garnet.   Pliny deseribes it as “of         </w:t>
        <w:br/>
        <w:t xml:space="preserve">        be observed  that  the height  of Solomon’s    the  colour  of the  flesh under   a finger-         </w:t>
        <w:br/>
        <w:t xml:space="preserve">        porch,  the highest  part   his temple, was    nail.”   The   ancient  versions  and  Jose-         </w:t>
        <w:br/>
        <w:t xml:space="preserve">        120  cubits, 2 Chron. iii. 4,    the general   phus  call it onyx), the sixth, sardius (ch,         </w:t>
        <w:br/>
        <w:t xml:space="preserve">        height  of his temple,  30 cubits,  1 Kings       3, note), the seventh, chrysolith  (Ezek.         </w:t>
        <w:br/>
        <w:t xml:space="preserve">        vi. 2).                                        xxviii, 13, where   Josephus   thus  renders         </w:t>
        <w:br/>
        <w:t xml:space="preserve">           18273     Material,  and farther deserip-   the  word  which  in A.V. is “beryl.”   The          </w:t>
        <w:br/>
        <w:t xml:space="preserve">        tion of the  city,  And  the building-work     stone  at present  so called is pale  green,         </w:t>
        <w:br/>
        <w:t xml:space="preserve">        of the wall  of it [was]  jasper  (ch. iv. 3,  transparent,  and erystallized, with shifting        </w:t>
        <w:br/>
        <w:t xml:space="preserve">        note), and the city [was]  pure gold like to              But  the ancient  ehrysoliths are         </w:t>
        <w:br/>
        <w:t xml:space="preserve">        pure  glass  (ic.  ideal gold,  transparent,           ds  by  Pliny as  translucent   with         </w:t>
        <w:br/>
        <w:t xml:space="preserve">        such as no  gold is here, but  snrpassing  it  golden  rays, and  have  been  supposed  the         </w:t>
        <w:br/>
        <w:t xml:space="preserve">        in splendour).   The   foundation-stones  of   same  as our topaz:  or by some, as amber),          </w:t>
        <w:br/>
        <w:t xml:space="preserve">        the  wall  of the city (sce above,  ver. 14)   the eighth,  beryl (Exod. xxiv. 10, where  it        </w:t>
        <w:br/>
        <w:t xml:space="preserve">        [were]  adorned  with  every precious  stone       sapphire”  inthe  A.V.  Itissaid to have         </w:t>
        <w:br/>
        <w:t xml:space="preserve">        (not that the stones were  merely set on the   been  pure    sea-green), the  ninth,  topaz         </w:t>
        <w:br/>
        <w:t xml:space="preserve">        foundations,   but  that   the  foundations                   bes it as transparent, shining        </w:t>
        <w:br/>
        <w:t xml:space="preserve">        themselves  consisted  of them:   sce below,   with  golden light.  But  Pliny  says that it        </w:t>
        <w:br/>
        <w:t xml:space="preserve">        and  compare   Isa. liv. 12): the first foun-  is a beautiful  green:  whence   some   have         </w:t>
        <w:br/>
        <w:t xml:space="preserve">        dation-etone   [was]  jasper  (the  material   supposed   it  our  chrysolith:  see  above.         </w:t>
        <w:br/>
        <w:t xml:space="preserve">        of the upper  building of the wall, ver.  18), Compare    Job xxviii  1 )), the tenth, chry-        </w:t>
        <w:br/>
        <w:t xml:space="preserve">        the  second, sapphire  (the stone  described   soprasus  (this word is found only in Pliny,         </w:t>
        <w:br/>
        <w:t xml:space="preserve">        under  this name  by Pliny  seems to be  our   who  describes it as     and of'a hue resem-         </w:t>
        <w:br/>
        <w:t xml:space="preserve">        Inpis lazuli, But  the sayphire of the Serip-  Diing the  amethyst), the eleventh, jacinth          </w:t>
        <w:br/>
        <w:t xml:space="preserve">        tures  seems  more  like the  present   hard   (in  Exod. xxviii, 19, ealled ligure.  Pliny         </w:t>
        <w:br/>
        <w:t xml:space="preserve">        sky-blue  stone  known   by that name:   sce   describes this also as a paler kind  of ame-         </w:t>
        <w:br/>
        <w:t xml:space="preserve">        Ezek,  i, 26), the  third, chalcedony   (this  thyst),  the   twelfth,   amethyst    (Pliny         </w:t>
        <w:br/>
        <w:t xml:space="preserve">        name  is unknown:  corresponding  perhia       reckons  the  amethyst  among    the  purple         </w:t>
        <w:br/>
        <w:t xml:space="preserve">         Fxod. xxviii, 19,          “agate”   There    stones.   Tt seems   to be  the  stone  now          </w:t>
        <w:br/>
        <w:t xml:space="preserve">        seems  to have  been an agate  brought  from   known   by  that  ame),    And  the  twelve          </w:t>
        <w:br/>
        <w:t xml:space="preserve">        Chalcedon.  _ It is deseribed as  semi-opaque, gates,  twelve  pearls  (Isa. liv. 12, “c            </w:t>
        <w:br/>
        <w:t xml:space="preserve">             blue, with  stripes  of other  colours:   buneles.”    Wetstein quotes  from a  Rabbi.         </w:t>
        <w:br/>
        <w:t xml:space="preserve">        “Tike trees in autumn,”  Pliny), the fourth,   nical work,  that  God  shall  place in  the         </w:t>
        <w:br/>
        <w:t xml:space="preserve">        emerald   (uote, ch,   iv.   the  fifth, sar-  gates  of the new  Jerusalem   pearls thirty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