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inTRopucTION.]       TIE     GENERAL          EPISTLE       OF   JAMES.        [cu.  xvi.       </w:t>
        <w:br/>
        <w:t xml:space="preserve">                                                                                                            </w:t>
        <w:br/>
        <w:t xml:space="preserve">            artificial  explanations     of  the  relationship    of  the  brethren     to our  Lord        </w:t>
        <w:br/>
        <w:t xml:space="preserve">            have   been  given,   to  escape   the  inference    from   the   simple   testimony    of      </w:t>
        <w:br/>
        <w:t xml:space="preserve">            Holy   Seripture,    that  they   were  veritably    children   of Joseph    and   Mary,        </w:t>
        <w:br/>
        <w:t xml:space="preserve">            younger    than   our  Lord.                                                                    </w:t>
        <w:br/>
        <w:t xml:space="preserve">               16.  Let   us  now   follow   the  other  hypothesis,     that James     the  brother        </w:t>
        <w:br/>
        <w:t xml:space="preserve">            of  the   Lord    and   James    the   son  of  Alphwus      were    diferent    persons.       </w:t>
        <w:br/>
        <w:t xml:space="preserve">            Against    this many    objections   have   been   brought,   the  principal   of  which        </w:t>
        <w:br/>
        <w:t xml:space="preserve">            seems    to  be, that   thus  we   have   so   considerable    a  repetition   of  names        </w:t>
        <w:br/>
        <w:t xml:space="preserve">            among     the  family   and   disciples   of our  Lord.     But   this  cannot   on   any       </w:t>
        <w:br/>
        <w:t xml:space="preserve">            hypothesis     be  got  rid  of.    The   undoubted     facts  of the  Gospel    history        </w:t>
        <w:br/>
        <w:t xml:space="preserve">            give  us  the  following   repetitions    of names:     a) we   have   under   the  name        </w:t>
        <w:br/>
        <w:t xml:space="preserve">            Sno,      1) Simon    Peter:   2)  Simon   the  Cananwan     or  Zelotes,  the Apostle    :     </w:t>
        <w:br/>
        <w:t xml:space="preserve">            3)  Simon,   the  brother   of  the Lord,   Matt.   xiii. 55 ; Mark   vi. 3:  4)  Simon,        </w:t>
        <w:br/>
        <w:t xml:space="preserve">            the  father   of Judas   Iscariot,   John   vi. 71  and   elsewhere:     5)  Simon    the       </w:t>
        <w:br/>
        <w:t xml:space="preserve">            leper,  in Bethany,    Matt.   xxvi.6;    Mark   xiv.  8:  6)  Simon   of  Cyrene,   who        </w:t>
        <w:br/>
        <w:t xml:space="preserve">            bore  the  cross   after  our  Lord,   Matt.   xxvii.   32  and  parallels:    7) Simon         </w:t>
        <w:br/>
        <w:t xml:space="preserve">            Magus:     8)  Simon    the  tanner:   besides   9)  Simon    the  Pharisee,   in  whose        </w:t>
        <w:br/>
        <w:t xml:space="preserve">            house  our  Lord   was  anointed    by the  woman    who   was a  sinner,  Luke   vii. 40.      </w:t>
        <w:br/>
        <w:t xml:space="preserve">               b)  Under     the  name    Jupas,     1) Judas    Lebbeus     or  “ of  James,”    the       </w:t>
        <w:br/>
        <w:t xml:space="preserve">            Apostle:     2)  (?) Judas,    the  brother    of  the   Lord:    3)  Judas    Iscariot:        </w:t>
        <w:br/>
        <w:t xml:space="preserve">            4) Judas   Barsabas,    Acts   xv. 22:   if not also  5)  the Apostle   Thomas,     ‘ the       </w:t>
        <w:br/>
        <w:t xml:space="preserve">            twin”    (“Thomas      who   was   also  called  Judas,”    Eusebins),    so  called   by       </w:t>
        <w:br/>
        <w:t xml:space="preserve">            way   of distinction   from   the  two   other  Judases    among    the  Twelve,                </w:t>
        <w:br/>
        <w:t xml:space="preserve">               c)  Under    the  name   Mary,    1)  the  Mother    of  our Lord:    2)  the mother         </w:t>
        <w:br/>
        <w:t xml:space="preserve">            of James     and   Joses,  Matt.    xxvii.  56:   8)  Mary    Magdalene:       4) Mary,         </w:t>
        <w:br/>
        <w:t xml:space="preserve">            the  sister of  Lazarus:    5)  Mary,   the  mother    of John    Mark.                         </w:t>
        <w:br/>
        <w:t xml:space="preserve">               17.  Besides   these,  we   have   d) at  Icast  four  under    the  name    Josepn,         </w:t>
        <w:br/>
        <w:t xml:space="preserve">            viz.  1)  the   repnted    father   of   our   Lord:    2)   Joseph    of  Arimathea:           </w:t>
        <w:br/>
        <w:t xml:space="preserve">            3)  Joseph    Barnabas,     Acts   iy. 36:   4)  Joseph     Barsabas,    Acts   i. 23:  if      </w:t>
        <w:br/>
        <w:t xml:space="preserve">            not  two   more,  a  brother    of our   Lord,   Matt.   xiii. 55,  and   according     to      </w:t>
        <w:br/>
        <w:t xml:space="preserve">            some   MSS.,   a  son  of Mary    and  brother    of James,    Matt.  xxvii.   56.              </w:t>
        <w:br/>
        <w:t xml:space="preserve">               This   being  so,  it really  is somewhat     out   of place   to cry  out  upon   the       </w:t>
        <w:br/>
        <w:t xml:space="preserve">            supposed    multiplication    of  persons   bearing    the  same    name   in  the  New         </w:t>
        <w:br/>
        <w:t xml:space="preserve">            Testament.                                                                                      </w:t>
        <w:br/>
        <w:t xml:space="preserve">               18.  The   improbability     of  there  being   in  cach   family,  that   of Joseph         </w:t>
        <w:br/>
        <w:t xml:space="preserve">           and    that  of  Alpheus     (Clopas),    two    sets of  four  brothers    bearing    the       </w:t>
        <w:br/>
        <w:t xml:space="preserve">           same    names,   is created   by  assuming    the  supplement   of    Judas   of James,          </w:t>
        <w:br/>
        <w:t xml:space="preserve">            Luke   vi. 16;  Acts    i, 13, to  be  “ brother,”   which,   to say  the  least,  is not       </w:t>
        <w:br/>
        <w:t xml:space="preserve">            necessary.     The   sons  of  Alphans    (except    Levi  [Matthew]      who   appears         </w:t>
        <w:br/>
        <w:t xml:space="preserve">            to have   been  the  son  of  another   Alpheus,     but  has  been  most   unaccount-          </w:t>
        <w:br/>
        <w:t xml:space="preserve">           ably   omitted   from   all  consideration     by  those   who   object   to  the  multi-        </w:t>
        <w:br/>
        <w:t xml:space="preserve">           plication   of  those  bearing    the  same   name)    are   but  two,  James    the  less       </w:t>
        <w:br/>
        <w:t xml:space="preserve">            the Apostle,    and  Joses.     We    have   not  the   least  trace  in  Seripture,   or       </w:t>
        <w:br/>
        <w:t xml:space="preserve">           even   in  tradition   rightly  understood,     indicating   that  Simon    Zelotes   was        </w:t>
        <w:br/>
        <w:t xml:space="preserve">                    212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