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D0E" w:rsidRDefault="00E126B9" w:rsidP="00755E19">
      <w:pPr>
        <w:pStyle w:val="Heading2"/>
      </w:pPr>
      <w:r>
        <w:t>Mission Requirements</w:t>
      </w:r>
    </w:p>
    <w:p w:rsidR="004C5D24" w:rsidRDefault="004C5D24" w:rsidP="004C5D24">
      <w:r>
        <w:t>For the 2012-2013 Design/Build/Fly competition</w:t>
      </w:r>
      <w:r w:rsidR="00195A4C">
        <w:t>,</w:t>
      </w:r>
      <w:r>
        <w:t xml:space="preserve"> </w:t>
      </w:r>
      <w:r w:rsidR="00755E19">
        <w:t>th</w:t>
      </w:r>
      <w:r w:rsidR="00195A4C">
        <w:t>e</w:t>
      </w:r>
      <w:r w:rsidR="00755E19">
        <w:t xml:space="preserve"> task designated </w:t>
      </w:r>
      <w:r w:rsidR="00195A4C">
        <w:t>for the teams to accomplish is to build an electric, radio controlled drone. The Drone should be able to complete a series of missions which simulate the following conditions.</w:t>
      </w:r>
    </w:p>
    <w:p w:rsidR="00195A4C" w:rsidRDefault="00195A4C" w:rsidP="00195A4C">
      <w:pPr>
        <w:pStyle w:val="ListParagraph"/>
        <w:numPr>
          <w:ilvl w:val="0"/>
          <w:numId w:val="1"/>
        </w:numPr>
      </w:pPr>
      <w:r>
        <w:t>Take-off from a constrained environment</w:t>
      </w:r>
    </w:p>
    <w:p w:rsidR="00195A4C" w:rsidRDefault="00DA2029" w:rsidP="00195A4C">
      <w:pPr>
        <w:pStyle w:val="ListParagraph"/>
        <w:numPr>
          <w:ilvl w:val="0"/>
          <w:numId w:val="1"/>
        </w:numPr>
      </w:pPr>
      <w:r>
        <w:t>Perform similar to a stealth drone and carry internal stores of rockets</w:t>
      </w:r>
    </w:p>
    <w:p w:rsidR="00DA2029" w:rsidRDefault="00DA2029" w:rsidP="00195A4C">
      <w:pPr>
        <w:pStyle w:val="ListParagraph"/>
        <w:numPr>
          <w:ilvl w:val="0"/>
          <w:numId w:val="1"/>
        </w:numPr>
      </w:pPr>
      <w:r>
        <w:t>Be able to carry varying configurations of payloads and fly stably</w:t>
      </w:r>
    </w:p>
    <w:p w:rsidR="00DA2029" w:rsidRDefault="006705E4" w:rsidP="00DA2029">
      <w:r>
        <w:t xml:space="preserve">Also several </w:t>
      </w:r>
      <w:proofErr w:type="gramStart"/>
      <w:r>
        <w:t>design</w:t>
      </w:r>
      <w:proofErr w:type="gramEnd"/>
      <w:r>
        <w:t xml:space="preserve"> constrains where imposed by the AIAA DBF competition board. These constraints include.</w:t>
      </w:r>
    </w:p>
    <w:p w:rsidR="006705E4" w:rsidRDefault="006705E4" w:rsidP="006705E4">
      <w:pPr>
        <w:pStyle w:val="ListParagraph"/>
        <w:numPr>
          <w:ilvl w:val="0"/>
          <w:numId w:val="2"/>
        </w:numPr>
      </w:pPr>
      <w:r>
        <w:t xml:space="preserve">Electrically powered with a maximum of 20 Amps and powered by a NiMH or NiCad </w:t>
      </w:r>
      <w:r w:rsidR="00CA6313">
        <w:t>batteries weighing a maximum of 1.5lbs</w:t>
      </w:r>
    </w:p>
    <w:p w:rsidR="00CA6313" w:rsidRDefault="00CA6313" w:rsidP="006705E4">
      <w:pPr>
        <w:pStyle w:val="ListParagraph"/>
        <w:numPr>
          <w:ilvl w:val="0"/>
          <w:numId w:val="2"/>
        </w:numPr>
      </w:pPr>
      <w:r>
        <w:t>Prior to beginning the competition the airplane MUST pass a wing</w:t>
      </w:r>
      <w:r w:rsidR="0012731D">
        <w:t>-</w:t>
      </w:r>
      <w:r>
        <w:t>tip test</w:t>
      </w:r>
    </w:p>
    <w:p w:rsidR="00CA6313" w:rsidRDefault="0012731D" w:rsidP="00CA6313">
      <w:r>
        <w:t>After completing the wing-tip test the airplane will be allowed to fly in three series of missions. Each mission has its individual scoring</w:t>
      </w:r>
      <w:r w:rsidR="00404884">
        <w:t xml:space="preserve"> method which will be discussed later.</w:t>
      </w:r>
    </w:p>
    <w:p w:rsidR="00CF1B35" w:rsidRDefault="00CF1B35" w:rsidP="00CA6313"/>
    <w:p w:rsidR="00CF1B35" w:rsidRDefault="00CF1B35" w:rsidP="00CA6313"/>
    <w:p w:rsidR="00C010EC" w:rsidRDefault="00C010EC" w:rsidP="00C010EC">
      <w:pPr>
        <w:keepNext/>
      </w:pPr>
      <w:r>
        <w:rPr>
          <w:noProof/>
        </w:rPr>
        <w:drawing>
          <wp:inline distT="0" distB="0" distL="0" distR="0" wp14:anchorId="56B8A1DA" wp14:editId="0425F959">
            <wp:extent cx="5943600" cy="2429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29510"/>
                    </a:xfrm>
                    <a:prstGeom prst="rect">
                      <a:avLst/>
                    </a:prstGeom>
                  </pic:spPr>
                </pic:pic>
              </a:graphicData>
            </a:graphic>
          </wp:inline>
        </w:drawing>
      </w:r>
    </w:p>
    <w:p w:rsidR="00C010EC" w:rsidRDefault="00C010EC" w:rsidP="00FA38E8">
      <w:pPr>
        <w:pStyle w:val="Caption"/>
      </w:pPr>
      <w:r>
        <w:t xml:space="preserve">Figure </w:t>
      </w:r>
      <w:fldSimple w:instr=" SEQ Figure \* ARABIC ">
        <w:r>
          <w:rPr>
            <w:noProof/>
          </w:rPr>
          <w:t>1</w:t>
        </w:r>
      </w:fldSimple>
      <w:r>
        <w:t>: Flight Course</w:t>
      </w:r>
    </w:p>
    <w:p w:rsidR="00D87EF2" w:rsidRDefault="004C5D24" w:rsidP="004C5D24">
      <w:r>
        <w:t xml:space="preserve"> </w:t>
      </w:r>
    </w:p>
    <w:p w:rsidR="00D87EF2" w:rsidRDefault="00D87EF2" w:rsidP="00D87EF2">
      <w:r>
        <w:br w:type="page"/>
      </w:r>
    </w:p>
    <w:p w:rsidR="00651256" w:rsidRDefault="00651256" w:rsidP="00651256">
      <w:pPr>
        <w:pStyle w:val="Caption"/>
        <w:keepNext/>
      </w:pPr>
      <w:r>
        <w:lastRenderedPageBreak/>
        <w:t xml:space="preserve">Table </w:t>
      </w:r>
      <w:fldSimple w:instr=" SEQ Table \* ARABIC ">
        <w:r w:rsidR="00316817">
          <w:rPr>
            <w:noProof/>
          </w:rPr>
          <w:t>1</w:t>
        </w:r>
      </w:fldSimple>
      <w:r>
        <w:t>: Mission Requirements</w:t>
      </w:r>
    </w:p>
    <w:tbl>
      <w:tblPr>
        <w:tblStyle w:val="LightList-Accent1"/>
        <w:tblW w:w="5000" w:type="pct"/>
        <w:tblLook w:val="04A0" w:firstRow="1" w:lastRow="0" w:firstColumn="1" w:lastColumn="0" w:noHBand="0" w:noVBand="1"/>
      </w:tblPr>
      <w:tblGrid>
        <w:gridCol w:w="2176"/>
        <w:gridCol w:w="7400"/>
      </w:tblGrid>
      <w:tr w:rsidR="00F351FD" w:rsidTr="002C7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pct"/>
          </w:tcPr>
          <w:p w:rsidR="00F351FD" w:rsidRDefault="00F351FD" w:rsidP="00F351FD">
            <w:pPr>
              <w:jc w:val="center"/>
            </w:pPr>
            <w:r>
              <w:t>Mission</w:t>
            </w:r>
          </w:p>
        </w:tc>
        <w:tc>
          <w:tcPr>
            <w:tcW w:w="3864" w:type="pct"/>
          </w:tcPr>
          <w:p w:rsidR="00F351FD" w:rsidRDefault="00F351FD" w:rsidP="007832BC">
            <w:pPr>
              <w:jc w:val="center"/>
              <w:cnfStyle w:val="100000000000" w:firstRow="1" w:lastRow="0" w:firstColumn="0" w:lastColumn="0" w:oddVBand="0" w:evenVBand="0" w:oddHBand="0" w:evenHBand="0" w:firstRowFirstColumn="0" w:firstRowLastColumn="0" w:lastRowFirstColumn="0" w:lastRowLastColumn="0"/>
            </w:pPr>
            <w:r>
              <w:t>Objective</w:t>
            </w:r>
          </w:p>
        </w:tc>
      </w:tr>
      <w:tr w:rsidR="00F351FD" w:rsidTr="002C7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pct"/>
          </w:tcPr>
          <w:p w:rsidR="00F351FD" w:rsidRDefault="00F351FD" w:rsidP="00F351FD">
            <w:pPr>
              <w:jc w:val="center"/>
            </w:pPr>
            <w:r>
              <w:t>Short Take-off</w:t>
            </w:r>
          </w:p>
        </w:tc>
        <w:tc>
          <w:tcPr>
            <w:tcW w:w="3864" w:type="pct"/>
          </w:tcPr>
          <w:p w:rsidR="00F351FD" w:rsidRPr="007832BC" w:rsidRDefault="00F351FD" w:rsidP="002C7DB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Take-off within 30 ft</w:t>
            </w:r>
            <w:r w:rsidRPr="002C7DB5">
              <w:rPr>
                <w:vertAlign w:val="superscript"/>
              </w:rPr>
              <w:t>2</w:t>
            </w:r>
          </w:p>
          <w:p w:rsidR="002C7DB5" w:rsidRDefault="00F351FD" w:rsidP="002C7DB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Complete as many laps as possible in 4 minutes</w:t>
            </w:r>
          </w:p>
          <w:p w:rsidR="00F351FD" w:rsidRPr="002C7DB5" w:rsidRDefault="00F351FD" w:rsidP="002C7DB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Must complete a successful landing</w:t>
            </w:r>
          </w:p>
        </w:tc>
      </w:tr>
      <w:tr w:rsidR="00F351FD" w:rsidTr="002C7DB5">
        <w:tc>
          <w:tcPr>
            <w:cnfStyle w:val="001000000000" w:firstRow="0" w:lastRow="0" w:firstColumn="1" w:lastColumn="0" w:oddVBand="0" w:evenVBand="0" w:oddHBand="0" w:evenHBand="0" w:firstRowFirstColumn="0" w:firstRowLastColumn="0" w:lastRowFirstColumn="0" w:lastRowLastColumn="0"/>
            <w:tcW w:w="1136" w:type="pct"/>
          </w:tcPr>
          <w:p w:rsidR="00F351FD" w:rsidRDefault="00F351FD" w:rsidP="00F351FD">
            <w:pPr>
              <w:jc w:val="center"/>
            </w:pPr>
            <w:r>
              <w:t>Stealth Mission</w:t>
            </w:r>
          </w:p>
        </w:tc>
        <w:tc>
          <w:tcPr>
            <w:tcW w:w="3864" w:type="pct"/>
          </w:tcPr>
          <w:p w:rsidR="00F351FD" w:rsidRPr="007832BC" w:rsidRDefault="00F351FD" w:rsidP="002C7DB5">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Take-off within 30 ft</w:t>
            </w:r>
            <w:r w:rsidRPr="002C7DB5">
              <w:rPr>
                <w:vertAlign w:val="superscript"/>
              </w:rPr>
              <w:t>2</w:t>
            </w:r>
          </w:p>
          <w:p w:rsidR="002C7DB5" w:rsidRDefault="00F351FD" w:rsidP="002C7DB5">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Complete 3 laps with a full storage of rockets</w:t>
            </w:r>
          </w:p>
          <w:p w:rsidR="004F6DBD" w:rsidRPr="002C7DB5" w:rsidRDefault="004F6DBD" w:rsidP="002C7DB5">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Must complete a successful landing</w:t>
            </w:r>
          </w:p>
        </w:tc>
      </w:tr>
      <w:tr w:rsidR="00F351FD" w:rsidTr="002C7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pct"/>
          </w:tcPr>
          <w:p w:rsidR="00F351FD" w:rsidRDefault="00F351FD" w:rsidP="00F351FD">
            <w:pPr>
              <w:jc w:val="center"/>
            </w:pPr>
            <w:r>
              <w:t>Strike Mission</w:t>
            </w:r>
          </w:p>
        </w:tc>
        <w:tc>
          <w:tcPr>
            <w:tcW w:w="3864" w:type="pct"/>
          </w:tcPr>
          <w:p w:rsidR="002C7DB5" w:rsidRPr="002C7DB5" w:rsidRDefault="00246ACD" w:rsidP="002C7DB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Take-off within 30 ft</w:t>
            </w:r>
            <w:r w:rsidRPr="002C7DB5">
              <w:rPr>
                <w:vertAlign w:val="superscript"/>
              </w:rPr>
              <w:t>2</w:t>
            </w:r>
          </w:p>
          <w:p w:rsidR="00246ACD" w:rsidRPr="002C7DB5" w:rsidRDefault="00246ACD" w:rsidP="002C7DB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Complete </w:t>
            </w:r>
            <w:r w:rsidRPr="002C7DB5">
              <w:t>3 laps mixed</w:t>
            </w:r>
            <w:r>
              <w:t>-stores flight</w:t>
            </w:r>
          </w:p>
          <w:p w:rsidR="002C7DB5" w:rsidRDefault="00D87EF2" w:rsidP="002C7DB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mixed stores will picked randomly on the day of the competition</w:t>
            </w:r>
          </w:p>
          <w:p w:rsidR="000B3C88" w:rsidRPr="002C7DB5" w:rsidRDefault="000B3C88" w:rsidP="002C7DB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Must complete a successful landing</w:t>
            </w:r>
          </w:p>
        </w:tc>
      </w:tr>
    </w:tbl>
    <w:p w:rsidR="001D3818" w:rsidRDefault="001D3818" w:rsidP="001D3818">
      <w:pPr>
        <w:pStyle w:val="Heading3"/>
      </w:pPr>
      <w:r>
        <w:t>Scoring</w:t>
      </w:r>
    </w:p>
    <w:p w:rsidR="006A2235" w:rsidRPr="006A2235" w:rsidRDefault="006A2235" w:rsidP="006A2235">
      <m:oMathPara>
        <m:oMath>
          <m:r>
            <w:rPr>
              <w:rFonts w:ascii="Cambria Math" w:hAnsi="Cambria Math"/>
            </w:rPr>
            <m:t>Overall Score=Report Score×</m:t>
          </m:r>
          <m:f>
            <m:fPr>
              <m:ctrlPr>
                <w:rPr>
                  <w:rFonts w:ascii="Cambria Math" w:eastAsiaTheme="minorHAnsi" w:hAnsi="Cambria Math"/>
                  <w:i/>
                </w:rPr>
              </m:ctrlPr>
            </m:fPr>
            <m:num>
              <m:r>
                <w:rPr>
                  <w:rFonts w:ascii="Cambria Math" w:hAnsi="Cambria Math"/>
                </w:rPr>
                <m:t>Total Flight Score</m:t>
              </m:r>
            </m:num>
            <m:den>
              <m:r>
                <w:rPr>
                  <w:rFonts w:ascii="Cambria Math" w:hAnsi="Cambria Math"/>
                </w:rPr>
                <m:t>RAC</m:t>
              </m:r>
            </m:den>
          </m:f>
        </m:oMath>
      </m:oMathPara>
    </w:p>
    <w:p w:rsidR="006A2235" w:rsidRDefault="006A2235" w:rsidP="006A2235">
      <w:r>
        <w:t>Where,</w:t>
      </w:r>
    </w:p>
    <w:p w:rsidR="006A2235" w:rsidRPr="00655E51" w:rsidRDefault="006A2235" w:rsidP="006A2235">
      <m:oMathPara>
        <m:oMath>
          <m:r>
            <w:rPr>
              <w:rFonts w:ascii="Cambria Math" w:hAnsi="Cambria Math"/>
            </w:rPr>
            <m:t>Total Flight Score=Mission One Score+Mission Two Score+Mission Three Score</m:t>
          </m:r>
        </m:oMath>
      </m:oMathPara>
    </w:p>
    <w:p w:rsidR="00655E51" w:rsidRPr="00655E51" w:rsidRDefault="00655E51" w:rsidP="00655E51">
      <m:oMathPara>
        <m:oMath>
          <m:r>
            <w:rPr>
              <w:rFonts w:ascii="Cambria Math" w:hAnsi="Cambria Math"/>
            </w:rPr>
            <m:t>RAC=</m:t>
          </m:r>
          <m:f>
            <m:fPr>
              <m:ctrlPr>
                <w:rPr>
                  <w:rFonts w:ascii="Cambria Math" w:eastAsiaTheme="minorHAnsi" w:hAnsi="Cambria Math"/>
                  <w:i/>
                </w:rPr>
              </m:ctrlPr>
            </m:fPr>
            <m:num>
              <m:rad>
                <m:radPr>
                  <m:degHide m:val="1"/>
                  <m:ctrlPr>
                    <w:rPr>
                      <w:rFonts w:ascii="Cambria Math" w:eastAsiaTheme="minorHAnsi" w:hAnsi="Cambria Math"/>
                      <w:i/>
                    </w:rPr>
                  </m:ctrlPr>
                </m:radPr>
                <m:deg/>
                <m:e>
                  <m:r>
                    <w:rPr>
                      <w:rFonts w:ascii="Cambria Math" w:hAnsi="Cambria Math"/>
                    </w:rPr>
                    <m:t>Empty Weight×Size Factor</m:t>
                  </m:r>
                </m:e>
              </m:rad>
            </m:num>
            <m:den>
              <m:r>
                <w:rPr>
                  <w:rFonts w:ascii="Cambria Math" w:hAnsi="Cambria Math"/>
                </w:rPr>
                <m:t>10</m:t>
              </m:r>
            </m:den>
          </m:f>
        </m:oMath>
      </m:oMathPara>
    </w:p>
    <w:p w:rsidR="00655E51" w:rsidRPr="006A2235" w:rsidRDefault="00655E51" w:rsidP="006A2235">
      <w:r>
        <w:t>Also,</w:t>
      </w:r>
    </w:p>
    <w:p w:rsidR="001D3818" w:rsidRPr="001D3818" w:rsidRDefault="001D3818" w:rsidP="001D3818">
      <m:oMathPara>
        <m:oMath>
          <m:r>
            <w:rPr>
              <w:rFonts w:ascii="Cambria Math" w:hAnsi="Cambria Math"/>
            </w:rPr>
            <m:t xml:space="preserve">Mission One </m:t>
          </m:r>
          <m:r>
            <w:rPr>
              <w:rFonts w:ascii="Cambria Math" w:hAnsi="Cambria Math"/>
            </w:rPr>
            <m:t>Score=2×</m:t>
          </m:r>
          <m:d>
            <m:dPr>
              <m:ctrlPr>
                <w:rPr>
                  <w:rFonts w:ascii="Cambria Math" w:eastAsiaTheme="minorHAnsi" w:hAnsi="Cambria Math"/>
                  <w:i/>
                </w:rPr>
              </m:ctrlPr>
            </m:dPr>
            <m:e>
              <m:f>
                <m:fPr>
                  <m:ctrlPr>
                    <w:rPr>
                      <w:rFonts w:ascii="Cambria Math" w:eastAsiaTheme="minorHAnsi" w:hAnsi="Cambria Math"/>
                      <w:i/>
                    </w:rPr>
                  </m:ctrlPr>
                </m:fPr>
                <m:num>
                  <m:r>
                    <w:rPr>
                      <w:rFonts w:ascii="Cambria Math" w:hAnsi="Cambria Math"/>
                    </w:rPr>
                    <m:t>Number of Laps</m:t>
                  </m:r>
                </m:num>
                <m:den>
                  <m:r>
                    <w:rPr>
                      <w:rFonts w:ascii="Cambria Math" w:hAnsi="Cambria Math"/>
                    </w:rPr>
                    <m:t>Maximum Number of Laps</m:t>
                  </m:r>
                </m:den>
              </m:f>
            </m:e>
          </m:d>
        </m:oMath>
      </m:oMathPara>
    </w:p>
    <w:p w:rsidR="001D3818" w:rsidRPr="003F5CF0" w:rsidRDefault="001D3818" w:rsidP="001D3818">
      <m:oMathPara>
        <m:oMath>
          <m:r>
            <w:rPr>
              <w:rFonts w:ascii="Cambria Math" w:hAnsi="Cambria Math"/>
            </w:rPr>
            <m:t xml:space="preserve">Mission Two </m:t>
          </m:r>
          <m:r>
            <w:rPr>
              <w:rFonts w:ascii="Cambria Math" w:hAnsi="Cambria Math"/>
            </w:rPr>
            <m:t>Score=4×</m:t>
          </m:r>
          <m:d>
            <m:dPr>
              <m:ctrlPr>
                <w:rPr>
                  <w:rFonts w:ascii="Cambria Math" w:eastAsiaTheme="minorHAnsi" w:hAnsi="Cambria Math"/>
                  <w:i/>
                </w:rPr>
              </m:ctrlPr>
            </m:dPr>
            <m:e>
              <m:f>
                <m:fPr>
                  <m:ctrlPr>
                    <w:rPr>
                      <w:rFonts w:ascii="Cambria Math" w:eastAsiaTheme="minorHAnsi" w:hAnsi="Cambria Math"/>
                      <w:i/>
                    </w:rPr>
                  </m:ctrlPr>
                </m:fPr>
                <m:num>
                  <m:r>
                    <w:rPr>
                      <w:rFonts w:ascii="Cambria Math" w:hAnsi="Cambria Math"/>
                    </w:rPr>
                    <m:t>Number of Stores</m:t>
                  </m:r>
                </m:num>
                <m:den>
                  <m:r>
                    <w:rPr>
                      <w:rFonts w:ascii="Cambria Math" w:hAnsi="Cambria Math"/>
                    </w:rPr>
                    <m:t>Maximum Numb</m:t>
                  </m:r>
                  <m:r>
                    <w:rPr>
                      <w:rFonts w:ascii="Cambria Math" w:hAnsi="Cambria Math"/>
                    </w:rPr>
                    <m:t>er of Stores</m:t>
                  </m:r>
                </m:den>
              </m:f>
            </m:e>
          </m:d>
        </m:oMath>
      </m:oMathPara>
    </w:p>
    <w:p w:rsidR="001D3818" w:rsidRPr="006A2235" w:rsidRDefault="001D3818" w:rsidP="001D3818">
      <m:oMathPara>
        <m:oMath>
          <m:r>
            <w:rPr>
              <w:rFonts w:ascii="Cambria Math" w:hAnsi="Cambria Math"/>
            </w:rPr>
            <m:t xml:space="preserve">Mission Three </m:t>
          </m:r>
          <m:r>
            <w:rPr>
              <w:rFonts w:ascii="Cambria Math" w:hAnsi="Cambria Math"/>
            </w:rPr>
            <m:t>Score=6×</m:t>
          </m:r>
          <m:d>
            <m:dPr>
              <m:ctrlPr>
                <w:rPr>
                  <w:rFonts w:ascii="Cambria Math" w:eastAsiaTheme="minorHAnsi" w:hAnsi="Cambria Math"/>
                  <w:i/>
                </w:rPr>
              </m:ctrlPr>
            </m:dPr>
            <m:e>
              <m:f>
                <m:fPr>
                  <m:ctrlPr>
                    <w:rPr>
                      <w:rFonts w:ascii="Cambria Math" w:eastAsiaTheme="minorHAnsi" w:hAnsi="Cambria Math"/>
                      <w:i/>
                    </w:rPr>
                  </m:ctrlPr>
                </m:fPr>
                <m:num>
                  <m:r>
                    <w:rPr>
                      <w:rFonts w:ascii="Cambria Math" w:hAnsi="Cambria Math"/>
                    </w:rPr>
                    <m:t>Fastest Time Flown</m:t>
                  </m:r>
                </m:num>
                <m:den>
                  <m:r>
                    <w:rPr>
                      <w:rFonts w:ascii="Cambria Math" w:hAnsi="Cambria Math"/>
                    </w:rPr>
                    <m:t>Team T</m:t>
                  </m:r>
                  <m:r>
                    <w:rPr>
                      <w:rFonts w:ascii="Cambria Math" w:hAnsi="Cambria Math"/>
                    </w:rPr>
                    <m:t>ime Flown</m:t>
                  </m:r>
                </m:den>
              </m:f>
            </m:e>
          </m:d>
        </m:oMath>
      </m:oMathPara>
    </w:p>
    <w:p w:rsidR="00655E51" w:rsidRPr="00655E51" w:rsidRDefault="00655E51" w:rsidP="001D3818">
      <m:oMathPara>
        <m:oMath>
          <m:r>
            <w:rPr>
              <w:rFonts w:ascii="Cambria Math" w:hAnsi="Cambria Math"/>
            </w:rPr>
            <m:t>Size Factor=Plane Length+2×Plane Span</m:t>
          </m:r>
        </m:oMath>
      </m:oMathPara>
    </w:p>
    <w:p w:rsidR="00655E51" w:rsidRDefault="00655E51" w:rsidP="00655E51">
      <w:r>
        <w:t>Where the Empty Weight is the maximum weight of the aircraft measured before each mission, the size factor is calculated as follows</w:t>
      </w:r>
    </w:p>
    <w:p w:rsidR="00655E51" w:rsidRDefault="00655E51">
      <w:pPr>
        <w:rPr>
          <w:rFonts w:asciiTheme="majorHAnsi" w:eastAsiaTheme="majorEastAsia" w:hAnsiTheme="majorHAnsi" w:cstheme="majorBidi"/>
          <w:b/>
          <w:bCs/>
          <w:color w:val="4F81BD" w:themeColor="accent1"/>
          <w:sz w:val="26"/>
          <w:szCs w:val="26"/>
        </w:rPr>
      </w:pPr>
      <w:r>
        <w:br w:type="page"/>
      </w:r>
    </w:p>
    <w:p w:rsidR="00E126B9" w:rsidRDefault="00E126B9" w:rsidP="00755E19">
      <w:pPr>
        <w:pStyle w:val="Heading2"/>
      </w:pPr>
      <w:r>
        <w:lastRenderedPageBreak/>
        <w:t xml:space="preserve">Design </w:t>
      </w:r>
      <w:r w:rsidR="006705E4">
        <w:t>R</w:t>
      </w:r>
      <w:r>
        <w:t>equirements</w:t>
      </w:r>
      <w:r w:rsidR="00F85009">
        <w:t xml:space="preserve"> derived from Mission Requirements</w:t>
      </w:r>
    </w:p>
    <w:p w:rsidR="00F85009" w:rsidRDefault="00F85009" w:rsidP="00F85009">
      <w:r>
        <w:t xml:space="preserve">From the mission requirements the team was able to derive design requirements for each mission. </w:t>
      </w:r>
      <w:r w:rsidR="003F5CF0">
        <w:t xml:space="preserve">Also scoring is another factor in weighing which design </w:t>
      </w:r>
      <w:r w:rsidR="00725196">
        <w:t>requirements</w:t>
      </w:r>
      <w:r w:rsidR="003F5CF0">
        <w:t xml:space="preserve"> holds a larger weight than the other</w:t>
      </w:r>
      <w:r w:rsidR="00725196">
        <w:t>s</w:t>
      </w:r>
      <w:r w:rsidR="003F5CF0">
        <w:t>.</w:t>
      </w:r>
    </w:p>
    <w:p w:rsidR="00F85009" w:rsidRDefault="00F85009" w:rsidP="00F85009">
      <w:pPr>
        <w:pStyle w:val="Heading3"/>
      </w:pPr>
      <w:r>
        <w:t>Mission One Requirements</w:t>
      </w:r>
    </w:p>
    <w:p w:rsidR="00F85009" w:rsidRDefault="00F85009" w:rsidP="00F85009">
      <w:r>
        <w:t>From the mission description it can be inferred that there are two factors to the design of the aircraft. First is a high lifting airfoil</w:t>
      </w:r>
      <w:r w:rsidR="003F5CF0">
        <w:t xml:space="preserve"> to allow the airplane to take-off quickly. Second is speed, thus choosing a high propulsive system is an important factor for the success of this mission.</w:t>
      </w:r>
    </w:p>
    <w:p w:rsidR="003F5CF0" w:rsidRDefault="003F5CF0" w:rsidP="003F5CF0">
      <w:pPr>
        <w:pStyle w:val="Heading3"/>
      </w:pPr>
      <w:r>
        <w:t>Mission Two Requirements</w:t>
      </w:r>
    </w:p>
    <w:p w:rsidR="003F5CF0" w:rsidRDefault="003F5CF0" w:rsidP="003F5CF0">
      <w:r>
        <w:t>Having chosen a high lifting airfoil in the first mission to allow for easy and short take-off, the important addition to the design requirements is a large internal carrying capacity. These can be further examined by studying the internal rocket dimensions and designing a fuselage to accommodate them.</w:t>
      </w:r>
    </w:p>
    <w:p w:rsidR="003F5CF0" w:rsidRDefault="003F5CF0" w:rsidP="003F5CF0">
      <w:pPr>
        <w:pStyle w:val="Heading3"/>
      </w:pPr>
      <w:r>
        <w:t>Mission Three Requirements</w:t>
      </w:r>
    </w:p>
    <w:p w:rsidR="003F5CF0" w:rsidRDefault="00651256" w:rsidP="003F5CF0">
      <w:r>
        <w:t>Mission three includes similar requirements as mission two, which is to hold internal rockets</w:t>
      </w:r>
      <w:r w:rsidR="00F7500E">
        <w:t xml:space="preserve">. However there is a further requirement </w:t>
      </w:r>
      <w:r w:rsidR="00510743">
        <w:t>of hav</w:t>
      </w:r>
      <w:r w:rsidR="006F08F1">
        <w:t>ing</w:t>
      </w:r>
      <w:r w:rsidR="00510743">
        <w:t xml:space="preserve"> a payload on the wings and studying the configurations possible leads to the </w:t>
      </w:r>
      <w:r w:rsidR="006F08F1">
        <w:t>requirement of having pylons on the wings to hold the rockets.</w:t>
      </w:r>
    </w:p>
    <w:p w:rsidR="00FE4610" w:rsidRDefault="00FE4610" w:rsidP="00FE4610">
      <w:pPr>
        <w:pStyle w:val="Heading3"/>
      </w:pPr>
      <w:r>
        <w:t>Derived Requirement Breakdown</w:t>
      </w:r>
    </w:p>
    <w:p w:rsidR="00510743" w:rsidRDefault="00510743" w:rsidP="00510743">
      <w:pPr>
        <w:pStyle w:val="ListParagraph"/>
        <w:numPr>
          <w:ilvl w:val="0"/>
          <w:numId w:val="6"/>
        </w:numPr>
      </w:pPr>
      <w:r>
        <w:t>High lifting airfoil</w:t>
      </w:r>
    </w:p>
    <w:p w:rsidR="00510743" w:rsidRDefault="00510743" w:rsidP="00510743">
      <w:pPr>
        <w:pStyle w:val="ListParagraph"/>
        <w:numPr>
          <w:ilvl w:val="0"/>
          <w:numId w:val="6"/>
        </w:numPr>
      </w:pPr>
      <w:r>
        <w:t>High propulsive system</w:t>
      </w:r>
    </w:p>
    <w:p w:rsidR="00510743" w:rsidRDefault="00510743" w:rsidP="00510743">
      <w:pPr>
        <w:pStyle w:val="ListParagraph"/>
        <w:numPr>
          <w:ilvl w:val="0"/>
          <w:numId w:val="6"/>
        </w:numPr>
      </w:pPr>
      <w:r>
        <w:t xml:space="preserve">Fuselage to hold </w:t>
      </w:r>
      <w:r w:rsidR="006F08F1">
        <w:t xml:space="preserve">the </w:t>
      </w:r>
      <w:r>
        <w:t xml:space="preserve">maximum </w:t>
      </w:r>
      <w:r w:rsidR="006F08F1">
        <w:t>number of</w:t>
      </w:r>
      <w:r>
        <w:t xml:space="preserve"> internal rockets</w:t>
      </w:r>
    </w:p>
    <w:p w:rsidR="00E87B0F" w:rsidRDefault="006F08F1" w:rsidP="00E87B0F">
      <w:pPr>
        <w:pStyle w:val="ListParagraph"/>
        <w:numPr>
          <w:ilvl w:val="0"/>
          <w:numId w:val="6"/>
        </w:numPr>
      </w:pPr>
      <w:r>
        <w:t>Pylons to hold rockets on both sides of the fuselage</w:t>
      </w:r>
    </w:p>
    <w:p w:rsidR="00E87B0F" w:rsidRPr="00510743" w:rsidRDefault="00E87B0F" w:rsidP="00E87B0F">
      <w:r>
        <w:t>Also it can be noted you may refer to appendix A for a breakdown of the scoring optimization of each mission.</w:t>
      </w:r>
    </w:p>
    <w:p w:rsidR="00474B42" w:rsidRDefault="00474B42">
      <w:pPr>
        <w:rPr>
          <w:rFonts w:asciiTheme="majorHAnsi" w:eastAsiaTheme="majorEastAsia" w:hAnsiTheme="majorHAnsi" w:cstheme="majorBidi"/>
          <w:b/>
          <w:bCs/>
          <w:color w:val="4F81BD" w:themeColor="accent1"/>
          <w:sz w:val="26"/>
          <w:szCs w:val="26"/>
        </w:rPr>
      </w:pPr>
      <w:r>
        <w:br w:type="page"/>
      </w:r>
    </w:p>
    <w:p w:rsidR="00734B7E" w:rsidRDefault="00734B7E" w:rsidP="00734B7E">
      <w:pPr>
        <w:pStyle w:val="Heading2"/>
      </w:pPr>
      <w:r>
        <w:lastRenderedPageBreak/>
        <w:t>Flight Performance</w:t>
      </w:r>
    </w:p>
    <w:p w:rsidR="00BE7E67" w:rsidRDefault="00BE7E67" w:rsidP="00BE7E67">
      <w:r>
        <w:t xml:space="preserve">The expected flight performance of the aircraft can be estimated using several formulas. The following </w:t>
      </w:r>
      <w:r w:rsidR="008740D3">
        <w:t>table holds all the estimated values of the important factors for our aircraft.</w:t>
      </w:r>
    </w:p>
    <w:p w:rsidR="00316817" w:rsidRDefault="00316817" w:rsidP="00316817">
      <w:pPr>
        <w:pStyle w:val="Caption"/>
        <w:keepNext/>
      </w:pPr>
      <w:r>
        <w:t xml:space="preserve">Table </w:t>
      </w:r>
      <w:fldSimple w:instr=" SEQ Table \* ARABIC ">
        <w:r>
          <w:rPr>
            <w:noProof/>
          </w:rPr>
          <w:t>2</w:t>
        </w:r>
      </w:fldSimple>
      <w:r>
        <w:t>: Flight Performance Estimates</w:t>
      </w:r>
    </w:p>
    <w:tbl>
      <w:tblPr>
        <w:tblStyle w:val="LightList-Accent1"/>
        <w:tblW w:w="0" w:type="auto"/>
        <w:jc w:val="center"/>
        <w:tblLook w:val="04A0" w:firstRow="1" w:lastRow="0" w:firstColumn="1" w:lastColumn="0" w:noHBand="0" w:noVBand="1"/>
      </w:tblPr>
      <w:tblGrid>
        <w:gridCol w:w="3064"/>
        <w:gridCol w:w="1016"/>
      </w:tblGrid>
      <w:tr w:rsidR="002C7DB5" w:rsidTr="00327D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C7DB5" w:rsidRDefault="002C7DB5" w:rsidP="00474B42">
            <w:pPr>
              <w:jc w:val="center"/>
            </w:pPr>
            <w:r>
              <w:t>Factor</w:t>
            </w:r>
          </w:p>
        </w:tc>
        <w:tc>
          <w:tcPr>
            <w:tcW w:w="0" w:type="auto"/>
            <w:vAlign w:val="center"/>
          </w:tcPr>
          <w:p w:rsidR="002C7DB5" w:rsidRDefault="002C7DB5" w:rsidP="00474B42">
            <w:pPr>
              <w:jc w:val="center"/>
              <w:cnfStyle w:val="100000000000" w:firstRow="1" w:lastRow="0" w:firstColumn="0" w:lastColumn="0" w:oddVBand="0" w:evenVBand="0" w:oddHBand="0" w:evenHBand="0" w:firstRowFirstColumn="0" w:firstRowLastColumn="0" w:lastRowFirstColumn="0" w:lastRowLastColumn="0"/>
            </w:pPr>
            <w:r>
              <w:t>Estimate</w:t>
            </w:r>
          </w:p>
        </w:tc>
      </w:tr>
      <w:tr w:rsidR="00AD3F7A" w:rsidTr="00327D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7A" w:rsidRPr="0099421A" w:rsidRDefault="00AD3F7A" w:rsidP="0099421A">
            <w:pPr>
              <w:jc w:val="right"/>
              <w:rPr>
                <w:b w:val="0"/>
              </w:rPr>
            </w:pPr>
            <w:r w:rsidRPr="0099421A">
              <w:rPr>
                <w:b w:val="0"/>
              </w:rPr>
              <w:t>Takeoff Velocity [</w:t>
            </w:r>
            <w:proofErr w:type="spellStart"/>
            <w:r w:rsidRPr="0099421A">
              <w:rPr>
                <w:b w:val="0"/>
              </w:rPr>
              <w:t>ft</w:t>
            </w:r>
            <w:proofErr w:type="spellEnd"/>
            <w:r w:rsidRPr="0099421A">
              <w:rPr>
                <w:b w:val="0"/>
              </w:rPr>
              <w:t>/s]:</w:t>
            </w:r>
          </w:p>
        </w:tc>
        <w:tc>
          <w:tcPr>
            <w:tcW w:w="0" w:type="auto"/>
            <w:vAlign w:val="center"/>
          </w:tcPr>
          <w:p w:rsidR="00AD3F7A" w:rsidRPr="00130F1D" w:rsidRDefault="00AD3F7A" w:rsidP="00327D65">
            <w:pPr>
              <w:cnfStyle w:val="000000100000" w:firstRow="0" w:lastRow="0" w:firstColumn="0" w:lastColumn="0" w:oddVBand="0" w:evenVBand="0" w:oddHBand="1" w:evenHBand="0" w:firstRowFirstColumn="0" w:firstRowLastColumn="0" w:lastRowFirstColumn="0" w:lastRowLastColumn="0"/>
            </w:pPr>
            <w:r w:rsidRPr="00130F1D">
              <w:t>25.83</w:t>
            </w:r>
          </w:p>
        </w:tc>
      </w:tr>
      <w:tr w:rsidR="00AD3F7A" w:rsidTr="00327D6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7A" w:rsidRPr="0099421A" w:rsidRDefault="00AD3F7A" w:rsidP="0099421A">
            <w:pPr>
              <w:jc w:val="right"/>
              <w:rPr>
                <w:b w:val="0"/>
              </w:rPr>
            </w:pPr>
            <w:r w:rsidRPr="0099421A">
              <w:rPr>
                <w:b w:val="0"/>
              </w:rPr>
              <w:t>Lift Force at Takeoff [</w:t>
            </w:r>
            <w:proofErr w:type="spellStart"/>
            <w:r w:rsidRPr="0099421A">
              <w:rPr>
                <w:b w:val="0"/>
              </w:rPr>
              <w:t>lbf</w:t>
            </w:r>
            <w:proofErr w:type="spellEnd"/>
            <w:r w:rsidRPr="0099421A">
              <w:rPr>
                <w:b w:val="0"/>
              </w:rPr>
              <w:t>]:</w:t>
            </w:r>
          </w:p>
        </w:tc>
        <w:tc>
          <w:tcPr>
            <w:tcW w:w="0" w:type="auto"/>
            <w:vAlign w:val="center"/>
          </w:tcPr>
          <w:p w:rsidR="00AD3F7A" w:rsidRPr="00130F1D" w:rsidRDefault="00AD3F7A" w:rsidP="00327D65">
            <w:pPr>
              <w:cnfStyle w:val="000000000000" w:firstRow="0" w:lastRow="0" w:firstColumn="0" w:lastColumn="0" w:oddVBand="0" w:evenVBand="0" w:oddHBand="0" w:evenHBand="0" w:firstRowFirstColumn="0" w:firstRowLastColumn="0" w:lastRowFirstColumn="0" w:lastRowLastColumn="0"/>
            </w:pPr>
            <w:r w:rsidRPr="00130F1D">
              <w:t>2.39</w:t>
            </w:r>
          </w:p>
        </w:tc>
      </w:tr>
      <w:tr w:rsidR="00AD3F7A" w:rsidTr="00327D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7A" w:rsidRPr="0099421A" w:rsidRDefault="00AD3F7A" w:rsidP="0099421A">
            <w:pPr>
              <w:jc w:val="right"/>
              <w:rPr>
                <w:b w:val="0"/>
              </w:rPr>
            </w:pPr>
            <w:r w:rsidRPr="0099421A">
              <w:rPr>
                <w:b w:val="0"/>
              </w:rPr>
              <w:t>Takeoff Drag [</w:t>
            </w:r>
            <w:proofErr w:type="spellStart"/>
            <w:r w:rsidRPr="0099421A">
              <w:rPr>
                <w:b w:val="0"/>
              </w:rPr>
              <w:t>lbf</w:t>
            </w:r>
            <w:proofErr w:type="spellEnd"/>
            <w:r w:rsidRPr="0099421A">
              <w:rPr>
                <w:b w:val="0"/>
              </w:rPr>
              <w:t>]:</w:t>
            </w:r>
          </w:p>
        </w:tc>
        <w:tc>
          <w:tcPr>
            <w:tcW w:w="0" w:type="auto"/>
            <w:vAlign w:val="center"/>
          </w:tcPr>
          <w:p w:rsidR="00AD3F7A" w:rsidRPr="00130F1D" w:rsidRDefault="00AD3F7A" w:rsidP="00327D65">
            <w:pPr>
              <w:cnfStyle w:val="000000100000" w:firstRow="0" w:lastRow="0" w:firstColumn="0" w:lastColumn="0" w:oddVBand="0" w:evenVBand="0" w:oddHBand="1" w:evenHBand="0" w:firstRowFirstColumn="0" w:firstRowLastColumn="0" w:lastRowFirstColumn="0" w:lastRowLastColumn="0"/>
            </w:pPr>
            <w:r w:rsidRPr="00130F1D">
              <w:t>0.086</w:t>
            </w:r>
            <w:bookmarkStart w:id="0" w:name="_GoBack"/>
            <w:bookmarkEnd w:id="0"/>
          </w:p>
        </w:tc>
      </w:tr>
      <w:tr w:rsidR="00AD3F7A" w:rsidTr="00327D6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7A" w:rsidRPr="0099421A" w:rsidRDefault="00AD3F7A" w:rsidP="0099421A">
            <w:pPr>
              <w:jc w:val="right"/>
              <w:rPr>
                <w:b w:val="0"/>
              </w:rPr>
            </w:pPr>
            <w:r w:rsidRPr="0099421A">
              <w:rPr>
                <w:b w:val="0"/>
              </w:rPr>
              <w:t>Mean Acceleration [</w:t>
            </w:r>
            <w:proofErr w:type="spellStart"/>
            <w:r w:rsidRPr="0099421A">
              <w:rPr>
                <w:b w:val="0"/>
              </w:rPr>
              <w:t>ft</w:t>
            </w:r>
            <w:proofErr w:type="spellEnd"/>
            <w:r w:rsidRPr="0099421A">
              <w:rPr>
                <w:b w:val="0"/>
              </w:rPr>
              <w:t>/s^2]:</w:t>
            </w:r>
          </w:p>
        </w:tc>
        <w:tc>
          <w:tcPr>
            <w:tcW w:w="0" w:type="auto"/>
            <w:vAlign w:val="center"/>
          </w:tcPr>
          <w:p w:rsidR="00AD3F7A" w:rsidRPr="00130F1D" w:rsidRDefault="00AD3F7A" w:rsidP="00327D65">
            <w:pPr>
              <w:cnfStyle w:val="000000000000" w:firstRow="0" w:lastRow="0" w:firstColumn="0" w:lastColumn="0" w:oddVBand="0" w:evenVBand="0" w:oddHBand="0" w:evenHBand="0" w:firstRowFirstColumn="0" w:firstRowLastColumn="0" w:lastRowFirstColumn="0" w:lastRowLastColumn="0"/>
            </w:pPr>
            <w:r w:rsidRPr="00130F1D">
              <w:t>12.10</w:t>
            </w:r>
          </w:p>
        </w:tc>
      </w:tr>
      <w:tr w:rsidR="00AD3F7A" w:rsidTr="00327D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7A" w:rsidRPr="0099421A" w:rsidRDefault="00AD3F7A" w:rsidP="0099421A">
            <w:pPr>
              <w:jc w:val="right"/>
              <w:rPr>
                <w:b w:val="0"/>
              </w:rPr>
            </w:pPr>
            <w:r w:rsidRPr="0099421A">
              <w:rPr>
                <w:b w:val="0"/>
              </w:rPr>
              <w:t>Takeoff Distance [</w:t>
            </w:r>
            <w:proofErr w:type="spellStart"/>
            <w:r w:rsidRPr="0099421A">
              <w:rPr>
                <w:b w:val="0"/>
              </w:rPr>
              <w:t>ft</w:t>
            </w:r>
            <w:proofErr w:type="spellEnd"/>
            <w:r w:rsidRPr="0099421A">
              <w:rPr>
                <w:b w:val="0"/>
              </w:rPr>
              <w:t>]:</w:t>
            </w:r>
          </w:p>
        </w:tc>
        <w:tc>
          <w:tcPr>
            <w:tcW w:w="0" w:type="auto"/>
            <w:vAlign w:val="center"/>
          </w:tcPr>
          <w:p w:rsidR="00AD3F7A" w:rsidRPr="00130F1D" w:rsidRDefault="00AD3F7A" w:rsidP="00327D65">
            <w:pPr>
              <w:cnfStyle w:val="000000100000" w:firstRow="0" w:lastRow="0" w:firstColumn="0" w:lastColumn="0" w:oddVBand="0" w:evenVBand="0" w:oddHBand="1" w:evenHBand="0" w:firstRowFirstColumn="0" w:firstRowLastColumn="0" w:lastRowFirstColumn="0" w:lastRowLastColumn="0"/>
            </w:pPr>
            <w:r w:rsidRPr="00130F1D">
              <w:t>19.30</w:t>
            </w:r>
          </w:p>
        </w:tc>
      </w:tr>
      <w:tr w:rsidR="00AD3F7A" w:rsidTr="00327D6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7A" w:rsidRPr="0099421A" w:rsidRDefault="00AD3F7A" w:rsidP="0099421A">
            <w:pPr>
              <w:jc w:val="right"/>
              <w:rPr>
                <w:b w:val="0"/>
              </w:rPr>
            </w:pPr>
            <w:r w:rsidRPr="0099421A">
              <w:rPr>
                <w:b w:val="0"/>
              </w:rPr>
              <w:t>Climb Velocity [</w:t>
            </w:r>
            <w:proofErr w:type="spellStart"/>
            <w:r w:rsidRPr="0099421A">
              <w:rPr>
                <w:b w:val="0"/>
              </w:rPr>
              <w:t>ft</w:t>
            </w:r>
            <w:proofErr w:type="spellEnd"/>
            <w:r w:rsidRPr="0099421A">
              <w:rPr>
                <w:b w:val="0"/>
              </w:rPr>
              <w:t>/s]:</w:t>
            </w:r>
          </w:p>
        </w:tc>
        <w:tc>
          <w:tcPr>
            <w:tcW w:w="0" w:type="auto"/>
            <w:vAlign w:val="center"/>
          </w:tcPr>
          <w:p w:rsidR="00AD3F7A" w:rsidRPr="00130F1D" w:rsidRDefault="00AD3F7A" w:rsidP="00327D65">
            <w:pPr>
              <w:cnfStyle w:val="000000000000" w:firstRow="0" w:lastRow="0" w:firstColumn="0" w:lastColumn="0" w:oddVBand="0" w:evenVBand="0" w:oddHBand="0" w:evenHBand="0" w:firstRowFirstColumn="0" w:firstRowLastColumn="0" w:lastRowFirstColumn="0" w:lastRowLastColumn="0"/>
            </w:pPr>
            <w:r w:rsidRPr="00130F1D">
              <w:t>10.32</w:t>
            </w:r>
          </w:p>
        </w:tc>
      </w:tr>
      <w:tr w:rsidR="00AD3F7A" w:rsidTr="00327D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7A" w:rsidRPr="0099421A" w:rsidRDefault="00AD3F7A" w:rsidP="0099421A">
            <w:pPr>
              <w:jc w:val="right"/>
              <w:rPr>
                <w:b w:val="0"/>
              </w:rPr>
            </w:pPr>
            <w:r w:rsidRPr="0099421A">
              <w:rPr>
                <w:b w:val="0"/>
              </w:rPr>
              <w:t>Coeff</w:t>
            </w:r>
            <w:r>
              <w:rPr>
                <w:b w:val="0"/>
              </w:rPr>
              <w:t>icient</w:t>
            </w:r>
            <w:r w:rsidRPr="0099421A">
              <w:rPr>
                <w:b w:val="0"/>
              </w:rPr>
              <w:t xml:space="preserve"> of Lift at Cruise [</w:t>
            </w:r>
            <w:proofErr w:type="spellStart"/>
            <w:r w:rsidRPr="0099421A">
              <w:rPr>
                <w:b w:val="0"/>
              </w:rPr>
              <w:t>lbf</w:t>
            </w:r>
            <w:proofErr w:type="spellEnd"/>
            <w:r w:rsidRPr="0099421A">
              <w:rPr>
                <w:b w:val="0"/>
              </w:rPr>
              <w:t>]:</w:t>
            </w:r>
          </w:p>
        </w:tc>
        <w:tc>
          <w:tcPr>
            <w:tcW w:w="0" w:type="auto"/>
            <w:vAlign w:val="center"/>
          </w:tcPr>
          <w:p w:rsidR="00AD3F7A" w:rsidRPr="00130F1D" w:rsidRDefault="00AD3F7A" w:rsidP="00327D65">
            <w:pPr>
              <w:cnfStyle w:val="000000100000" w:firstRow="0" w:lastRow="0" w:firstColumn="0" w:lastColumn="0" w:oddVBand="0" w:evenVBand="0" w:oddHBand="1" w:evenHBand="0" w:firstRowFirstColumn="0" w:firstRowLastColumn="0" w:lastRowFirstColumn="0" w:lastRowLastColumn="0"/>
            </w:pPr>
            <w:r w:rsidRPr="00130F1D">
              <w:t>5.51</w:t>
            </w:r>
          </w:p>
        </w:tc>
      </w:tr>
      <w:tr w:rsidR="00AD3F7A" w:rsidTr="00327D6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7A" w:rsidRPr="0099421A" w:rsidRDefault="00AD3F7A" w:rsidP="0099421A">
            <w:pPr>
              <w:jc w:val="right"/>
              <w:rPr>
                <w:b w:val="0"/>
              </w:rPr>
            </w:pPr>
            <w:r w:rsidRPr="0099421A">
              <w:rPr>
                <w:b w:val="0"/>
              </w:rPr>
              <w:t>Velocity at Cruise [</w:t>
            </w:r>
            <w:proofErr w:type="spellStart"/>
            <w:r w:rsidRPr="0099421A">
              <w:rPr>
                <w:b w:val="0"/>
              </w:rPr>
              <w:t>ft</w:t>
            </w:r>
            <w:proofErr w:type="spellEnd"/>
            <w:r w:rsidRPr="0099421A">
              <w:rPr>
                <w:b w:val="0"/>
              </w:rPr>
              <w:t>/s]:</w:t>
            </w:r>
          </w:p>
        </w:tc>
        <w:tc>
          <w:tcPr>
            <w:tcW w:w="0" w:type="auto"/>
            <w:vAlign w:val="center"/>
          </w:tcPr>
          <w:p w:rsidR="00AD3F7A" w:rsidRPr="00130F1D" w:rsidRDefault="00AD3F7A" w:rsidP="00327D65">
            <w:pPr>
              <w:cnfStyle w:val="000000000000" w:firstRow="0" w:lastRow="0" w:firstColumn="0" w:lastColumn="0" w:oddVBand="0" w:evenVBand="0" w:oddHBand="0" w:evenHBand="0" w:firstRowFirstColumn="0" w:firstRowLastColumn="0" w:lastRowFirstColumn="0" w:lastRowLastColumn="0"/>
            </w:pPr>
            <w:r w:rsidRPr="00130F1D">
              <w:t>6.19</w:t>
            </w:r>
          </w:p>
        </w:tc>
      </w:tr>
      <w:tr w:rsidR="00AD3F7A" w:rsidTr="00327D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7A" w:rsidRPr="0099421A" w:rsidRDefault="00AD3F7A" w:rsidP="0099421A">
            <w:pPr>
              <w:jc w:val="right"/>
              <w:rPr>
                <w:b w:val="0"/>
              </w:rPr>
            </w:pPr>
            <w:r w:rsidRPr="0099421A">
              <w:rPr>
                <w:b w:val="0"/>
              </w:rPr>
              <w:t>Turn Rate [</w:t>
            </w:r>
            <w:proofErr w:type="spellStart"/>
            <w:r w:rsidRPr="0099421A">
              <w:rPr>
                <w:b w:val="0"/>
              </w:rPr>
              <w:t>deg</w:t>
            </w:r>
            <w:proofErr w:type="spellEnd"/>
            <w:r w:rsidRPr="0099421A">
              <w:rPr>
                <w:b w:val="0"/>
              </w:rPr>
              <w:t>/s]:</w:t>
            </w:r>
          </w:p>
        </w:tc>
        <w:tc>
          <w:tcPr>
            <w:tcW w:w="0" w:type="auto"/>
            <w:vAlign w:val="center"/>
          </w:tcPr>
          <w:p w:rsidR="00AD3F7A" w:rsidRDefault="00AD3F7A" w:rsidP="00327D65">
            <w:pPr>
              <w:cnfStyle w:val="000000100000" w:firstRow="0" w:lastRow="0" w:firstColumn="0" w:lastColumn="0" w:oddVBand="0" w:evenVBand="0" w:oddHBand="1" w:evenHBand="0" w:firstRowFirstColumn="0" w:firstRowLastColumn="0" w:lastRowFirstColumn="0" w:lastRowLastColumn="0"/>
            </w:pPr>
            <w:r w:rsidRPr="00130F1D">
              <w:t>247.28</w:t>
            </w:r>
          </w:p>
        </w:tc>
      </w:tr>
    </w:tbl>
    <w:p w:rsidR="002C7DB5" w:rsidRDefault="002C7DB5" w:rsidP="00BE7E67"/>
    <w:p w:rsidR="002C7DB5" w:rsidRPr="00BE7E67" w:rsidRDefault="002C7DB5" w:rsidP="00BE7E67"/>
    <w:p w:rsidR="006203E6" w:rsidRDefault="006203E6">
      <w:pPr>
        <w:rPr>
          <w:rFonts w:asciiTheme="majorHAnsi" w:eastAsiaTheme="majorEastAsia" w:hAnsiTheme="majorHAnsi" w:cstheme="majorBidi"/>
          <w:b/>
          <w:bCs/>
          <w:color w:val="4F81BD" w:themeColor="accent1"/>
          <w:sz w:val="26"/>
          <w:szCs w:val="26"/>
        </w:rPr>
      </w:pPr>
      <w:r>
        <w:br w:type="page"/>
      </w:r>
    </w:p>
    <w:p w:rsidR="009B3F8D" w:rsidRPr="004A0A22" w:rsidRDefault="006203E6" w:rsidP="006203E6">
      <w:pPr>
        <w:pStyle w:val="Heading2"/>
      </w:pPr>
      <w:r>
        <w:lastRenderedPageBreak/>
        <w:t>Mission Performance</w:t>
      </w:r>
    </w:p>
    <w:p w:rsidR="006203E6" w:rsidRPr="006203E6" w:rsidRDefault="009B3F8D" w:rsidP="006203E6">
      <w:pPr>
        <w:pStyle w:val="Heading3"/>
      </w:pPr>
      <w:r w:rsidRPr="006203E6">
        <w:t>Mission One</w:t>
      </w:r>
      <w:r w:rsidR="006203E6" w:rsidRPr="006203E6">
        <w:t xml:space="preserve"> Performance</w:t>
      </w:r>
    </w:p>
    <w:p w:rsidR="009B3F8D" w:rsidRDefault="009B3F8D" w:rsidP="009B3F8D">
      <w:pPr>
        <w:jc w:val="both"/>
        <w:rPr>
          <w:sz w:val="23"/>
          <w:szCs w:val="23"/>
        </w:rPr>
      </w:pPr>
      <w:r>
        <w:rPr>
          <w:rFonts w:ascii="Times New Roman" w:hAnsi="Times New Roman" w:cs="Times New Roman"/>
          <w:noProof/>
          <w:sz w:val="27"/>
          <w:szCs w:val="27"/>
        </w:rPr>
        <w:drawing>
          <wp:inline distT="0" distB="0" distL="0" distR="0" wp14:anchorId="14AE10B4" wp14:editId="74C38A80">
            <wp:extent cx="5943600" cy="4416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on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16425"/>
                    </a:xfrm>
                    <a:prstGeom prst="rect">
                      <a:avLst/>
                    </a:prstGeom>
                  </pic:spPr>
                </pic:pic>
              </a:graphicData>
            </a:graphic>
          </wp:inline>
        </w:drawing>
      </w:r>
      <w:r w:rsidRPr="004A0A22">
        <w:rPr>
          <w:rFonts w:ascii="Times New Roman" w:hAnsi="Times New Roman" w:cs="Times New Roman"/>
          <w:sz w:val="27"/>
          <w:szCs w:val="27"/>
        </w:rPr>
        <w:br/>
      </w:r>
    </w:p>
    <w:p w:rsidR="009B3F8D" w:rsidRDefault="009B3F8D" w:rsidP="009B3F8D">
      <w:pPr>
        <w:jc w:val="both"/>
        <w:rPr>
          <w:sz w:val="23"/>
          <w:szCs w:val="23"/>
        </w:rPr>
      </w:pPr>
      <w:r w:rsidRPr="004A0A22">
        <w:rPr>
          <w:sz w:val="23"/>
          <w:szCs w:val="23"/>
        </w:rPr>
        <w:t xml:space="preserve">The DBF rules clearly show the length of each lap to be 3800ft, to get a score at least one lap must be completed. This leads to the lower limit of speed we must achieve, 3800/(4*60) = 15.8 </w:t>
      </w:r>
      <w:proofErr w:type="spellStart"/>
      <w:r w:rsidRPr="004A0A22">
        <w:rPr>
          <w:sz w:val="23"/>
          <w:szCs w:val="23"/>
        </w:rPr>
        <w:t>ft</w:t>
      </w:r>
      <w:proofErr w:type="spellEnd"/>
      <w:r w:rsidRPr="004A0A22">
        <w:rPr>
          <w:sz w:val="23"/>
          <w:szCs w:val="23"/>
        </w:rPr>
        <w:t xml:space="preserve">/s. Afterwards choosing an upper bound of 100 </w:t>
      </w:r>
      <w:proofErr w:type="spellStart"/>
      <w:r w:rsidRPr="004A0A22">
        <w:rPr>
          <w:sz w:val="23"/>
          <w:szCs w:val="23"/>
        </w:rPr>
        <w:t>ft</w:t>
      </w:r>
      <w:proofErr w:type="spellEnd"/>
      <w:r w:rsidRPr="004A0A22">
        <w:rPr>
          <w:sz w:val="23"/>
          <w:szCs w:val="23"/>
        </w:rPr>
        <w:t xml:space="preserve">/s as a good range to explore. Using this formula plotting a graph with </w:t>
      </w:r>
      <w:proofErr w:type="gramStart"/>
      <w:r w:rsidRPr="004A0A22">
        <w:rPr>
          <w:sz w:val="23"/>
          <w:szCs w:val="23"/>
        </w:rPr>
        <w:t>all the</w:t>
      </w:r>
      <w:proofErr w:type="gramEnd"/>
      <w:r w:rsidRPr="004A0A22">
        <w:rPr>
          <w:sz w:val="23"/>
          <w:szCs w:val="23"/>
        </w:rPr>
        <w:t xml:space="preserve"> factor and then using it do pick </w:t>
      </w:r>
      <w:proofErr w:type="spellStart"/>
      <w:r w:rsidRPr="004A0A22">
        <w:rPr>
          <w:sz w:val="23"/>
          <w:szCs w:val="23"/>
        </w:rPr>
        <w:t>a</w:t>
      </w:r>
      <w:proofErr w:type="spellEnd"/>
      <w:r w:rsidRPr="004A0A22">
        <w:rPr>
          <w:sz w:val="23"/>
          <w:szCs w:val="23"/>
        </w:rPr>
        <w:t xml:space="preserve"> optimal speed for our project.</w:t>
      </w:r>
      <w:r w:rsidRPr="004A0A22">
        <w:rPr>
          <w:rFonts w:ascii="Times New Roman" w:hAnsi="Times New Roman" w:cs="Times New Roman"/>
          <w:sz w:val="27"/>
          <w:szCs w:val="27"/>
        </w:rPr>
        <w:br/>
      </w:r>
      <w:r w:rsidRPr="004A0A22">
        <w:rPr>
          <w:rFonts w:ascii="Times New Roman" w:hAnsi="Times New Roman" w:cs="Times New Roman"/>
          <w:sz w:val="27"/>
          <w:szCs w:val="27"/>
        </w:rPr>
        <w:br/>
      </w:r>
      <w:r w:rsidRPr="004A0A22">
        <w:rPr>
          <w:sz w:val="23"/>
          <w:szCs w:val="23"/>
        </w:rPr>
        <w:t>The plot clearly shows three regions a slope, a ridge, and a plateau each of which is important to be interpreted. The slope highlights the region that the design would be suboptimal; this of course is where the project expects to be because in the plot the assumption of an ideal scenario is used. The plateau region is the area where there is overdesign. Overdesign is bad, due to waste of resources, space, and time. The last region is the ridge; this region is where the slope meets the plateau. This line is very important to any design; this ridge is where the best choice should be when picking a motor for our purposes.</w:t>
      </w:r>
    </w:p>
    <w:p w:rsidR="009B3F8D" w:rsidRPr="00B24C39" w:rsidRDefault="009B3F8D" w:rsidP="00B24C39">
      <w:pPr>
        <w:pStyle w:val="Heading3"/>
      </w:pPr>
      <w:r w:rsidRPr="001156E2">
        <w:rPr>
          <w:rStyle w:val="Heading3Char"/>
          <w:b/>
          <w:bCs/>
        </w:rPr>
        <w:lastRenderedPageBreak/>
        <w:t xml:space="preserve">Mission Two </w:t>
      </w:r>
      <w:r w:rsidR="006203E6" w:rsidRPr="001156E2">
        <w:rPr>
          <w:rStyle w:val="Heading3Char"/>
          <w:b/>
          <w:bCs/>
        </w:rPr>
        <w:t>Performance</w:t>
      </w:r>
      <m:oMath>
        <m:r>
          <m:rPr>
            <m:sty m:val="b"/>
          </m:rPr>
          <w:rPr>
            <w:rFonts w:ascii="Cambria Math" w:hAnsi="Cambria Math" w:cs="Times New Roman"/>
            <w:sz w:val="27"/>
            <w:szCs w:val="27"/>
          </w:rPr>
          <w:br/>
        </m:r>
      </m:oMath>
      <w:r>
        <w:rPr>
          <w:rFonts w:ascii="Times New Roman" w:hAnsi="Times New Roman" w:cs="Times New Roman"/>
          <w:noProof/>
          <w:sz w:val="27"/>
          <w:szCs w:val="27"/>
        </w:rPr>
        <w:drawing>
          <wp:inline distT="0" distB="0" distL="0" distR="0" wp14:anchorId="5BFA4843" wp14:editId="2BB3267B">
            <wp:extent cx="5715000" cy="424656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on2.png"/>
                    <pic:cNvPicPr/>
                  </pic:nvPicPr>
                  <pic:blipFill>
                    <a:blip r:embed="rId8">
                      <a:extLst>
                        <a:ext uri="{28A0092B-C50C-407E-A947-70E740481C1C}">
                          <a14:useLocalDpi xmlns:a14="http://schemas.microsoft.com/office/drawing/2010/main" val="0"/>
                        </a:ext>
                      </a:extLst>
                    </a:blip>
                    <a:stretch>
                      <a:fillRect/>
                    </a:stretch>
                  </pic:blipFill>
                  <pic:spPr>
                    <a:xfrm>
                      <a:off x="0" y="0"/>
                      <a:ext cx="5715000" cy="4246563"/>
                    </a:xfrm>
                    <a:prstGeom prst="rect">
                      <a:avLst/>
                    </a:prstGeom>
                  </pic:spPr>
                </pic:pic>
              </a:graphicData>
            </a:graphic>
          </wp:inline>
        </w:drawing>
      </w:r>
      <w:r w:rsidRPr="004A0A22">
        <w:rPr>
          <w:rFonts w:ascii="Times New Roman" w:hAnsi="Times New Roman" w:cs="Times New Roman"/>
          <w:sz w:val="27"/>
          <w:szCs w:val="27"/>
        </w:rPr>
        <w:br/>
      </w:r>
    </w:p>
    <w:p w:rsidR="009B3F8D" w:rsidRPr="00CB325B" w:rsidRDefault="009B3F8D" w:rsidP="009B3F8D">
      <w:pPr>
        <w:jc w:val="both"/>
        <w:rPr>
          <w:rFonts w:ascii="Times New Roman" w:hAnsi="Times New Roman" w:cs="Times New Roman"/>
          <w:sz w:val="27"/>
          <w:szCs w:val="27"/>
        </w:rPr>
      </w:pPr>
      <w:r w:rsidRPr="004A0A22">
        <w:rPr>
          <w:sz w:val="23"/>
          <w:szCs w:val="23"/>
        </w:rPr>
        <w:t xml:space="preserve">From the plot, it clearly demonstrates that aiming for a range of 2 to 10 rockets is preferable. The primary factor is not weight of the rockets, since the rockets weight 1.3 ounces each. The rockets shape are the issue, each rocket has a shaft of 1 in and 1.5 in </w:t>
      </w:r>
      <w:proofErr w:type="spellStart"/>
      <w:r w:rsidRPr="004A0A22">
        <w:rPr>
          <w:sz w:val="23"/>
          <w:szCs w:val="23"/>
        </w:rPr>
        <w:t>fins</w:t>
      </w:r>
      <w:proofErr w:type="spellEnd"/>
      <w:r w:rsidRPr="004A0A22">
        <w:rPr>
          <w:sz w:val="23"/>
          <w:szCs w:val="23"/>
        </w:rPr>
        <w:t xml:space="preserve"> on 4 sides of the thrust exit. Thus each rocket takes a span of 4 inches, for a drone this is a lot of space.</w:t>
      </w:r>
    </w:p>
    <w:p w:rsidR="009B3F8D" w:rsidRPr="00B24C39" w:rsidRDefault="009B3F8D" w:rsidP="00B24C39">
      <w:pPr>
        <w:pStyle w:val="Heading3"/>
      </w:pPr>
      <w:r w:rsidRPr="006203E6">
        <w:lastRenderedPageBreak/>
        <w:t xml:space="preserve">Mission </w:t>
      </w:r>
      <w:r w:rsidR="006203E6">
        <w:t>Three Performance</w:t>
      </w:r>
      <m:oMath>
        <m:r>
          <m:rPr>
            <m:sty m:val="b"/>
          </m:rPr>
          <w:rPr>
            <w:rFonts w:ascii="Cambria Math" w:hAnsi="Cambria Math" w:cs="Times New Roman"/>
            <w:sz w:val="27"/>
            <w:szCs w:val="27"/>
          </w:rPr>
          <w:br/>
        </m:r>
      </m:oMath>
      <w:r>
        <w:rPr>
          <w:rFonts w:ascii="Times New Roman" w:hAnsi="Times New Roman" w:cs="Times New Roman"/>
          <w:noProof/>
          <w:sz w:val="27"/>
          <w:szCs w:val="27"/>
        </w:rPr>
        <w:drawing>
          <wp:inline distT="0" distB="0" distL="0" distR="0" wp14:anchorId="03E8EA1C" wp14:editId="1969EAB9">
            <wp:extent cx="5943600" cy="4416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on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16425"/>
                    </a:xfrm>
                    <a:prstGeom prst="rect">
                      <a:avLst/>
                    </a:prstGeom>
                  </pic:spPr>
                </pic:pic>
              </a:graphicData>
            </a:graphic>
          </wp:inline>
        </w:drawing>
      </w:r>
      <w:r w:rsidRPr="004A0A22">
        <w:rPr>
          <w:rFonts w:ascii="Times New Roman" w:hAnsi="Times New Roman" w:cs="Times New Roman"/>
          <w:sz w:val="27"/>
          <w:szCs w:val="27"/>
        </w:rPr>
        <w:br/>
      </w:r>
    </w:p>
    <w:p w:rsidR="009B3F8D" w:rsidRDefault="009B3F8D" w:rsidP="009B3F8D">
      <w:pPr>
        <w:jc w:val="both"/>
        <w:rPr>
          <w:rFonts w:ascii="Times New Roman" w:eastAsia="Times New Roman" w:hAnsi="Times New Roman" w:cs="Times New Roman"/>
          <w:b/>
          <w:bCs/>
          <w:sz w:val="27"/>
          <w:szCs w:val="27"/>
        </w:rPr>
      </w:pPr>
      <w:r w:rsidRPr="004A0A22">
        <w:rPr>
          <w:sz w:val="23"/>
          <w:szCs w:val="23"/>
        </w:rPr>
        <w:t xml:space="preserve">Also notice that the fixed value in the scoring is in the numerator this time, thus the fastest time flown is </w:t>
      </w:r>
      <w:r w:rsidR="0075366E" w:rsidRPr="004A0A22">
        <w:rPr>
          <w:sz w:val="23"/>
          <w:szCs w:val="23"/>
        </w:rPr>
        <w:t>dependent</w:t>
      </w:r>
      <w:r w:rsidRPr="004A0A22">
        <w:rPr>
          <w:sz w:val="23"/>
          <w:szCs w:val="23"/>
        </w:rPr>
        <w:t xml:space="preserve"> on the score of all teams. This mission is very random, and thus hard to optimize for. This mission has each team carry a random load of </w:t>
      </w:r>
      <w:r w:rsidR="0075366E" w:rsidRPr="004A0A22">
        <w:rPr>
          <w:sz w:val="23"/>
          <w:szCs w:val="23"/>
        </w:rPr>
        <w:t>rockets;</w:t>
      </w:r>
      <w:r w:rsidRPr="004A0A22">
        <w:rPr>
          <w:sz w:val="23"/>
          <w:szCs w:val="23"/>
        </w:rPr>
        <w:t xml:space="preserve"> the load will be decided on the day of the competition through a roll of a die. Each number has a specific configuration that we must be capable of carrying. Thus choosing a design parameter to use for mission three is hard. However plotting this score is still very useful because it illustrates how the times will affect our final score. </w:t>
      </w:r>
    </w:p>
    <w:p w:rsidR="009B3F8D" w:rsidRDefault="009B3F8D">
      <w:pPr>
        <w:rPr>
          <w:rFonts w:asciiTheme="majorHAnsi" w:eastAsiaTheme="majorEastAsia" w:hAnsiTheme="majorHAnsi" w:cstheme="majorBidi"/>
          <w:b/>
          <w:bCs/>
          <w:color w:val="4F81BD" w:themeColor="accent1"/>
        </w:rPr>
      </w:pPr>
      <w:r>
        <w:br w:type="page"/>
      </w:r>
    </w:p>
    <w:p w:rsidR="009B3F8D" w:rsidRPr="009B3F8D" w:rsidRDefault="009B3F8D" w:rsidP="009B3F8D">
      <w:pPr>
        <w:pStyle w:val="Heading3"/>
      </w:pPr>
      <w:r w:rsidRPr="004A0A22">
        <w:lastRenderedPageBreak/>
        <w:t xml:space="preserve">Total Score </w:t>
      </w:r>
      <w:r w:rsidR="00E8601E">
        <w:t>Performance</w:t>
      </w:r>
      <m:oMath>
        <m:r>
          <m:rPr>
            <m:sty m:val="b"/>
          </m:rPr>
          <w:rPr>
            <w:rFonts w:ascii="Cambria Math" w:hAnsi="Cambria Math" w:cs="Times New Roman"/>
            <w:sz w:val="27"/>
            <w:szCs w:val="27"/>
          </w:rPr>
          <w:br/>
        </m:r>
      </m:oMath>
      <w:r>
        <w:rPr>
          <w:rFonts w:ascii="Times New Roman" w:hAnsi="Times New Roman" w:cs="Times New Roman"/>
          <w:noProof/>
          <w:sz w:val="27"/>
          <w:szCs w:val="27"/>
        </w:rPr>
        <w:drawing>
          <wp:inline distT="0" distB="0" distL="0" distR="0" wp14:anchorId="2B34BEEF" wp14:editId="218D9EFB">
            <wp:extent cx="5943600" cy="4416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16425"/>
                    </a:xfrm>
                    <a:prstGeom prst="rect">
                      <a:avLst/>
                    </a:prstGeom>
                  </pic:spPr>
                </pic:pic>
              </a:graphicData>
            </a:graphic>
          </wp:inline>
        </w:drawing>
      </w:r>
      <w:r w:rsidRPr="004A0A22">
        <w:rPr>
          <w:rFonts w:ascii="Times New Roman" w:hAnsi="Times New Roman" w:cs="Times New Roman"/>
          <w:sz w:val="27"/>
          <w:szCs w:val="27"/>
        </w:rPr>
        <w:br/>
      </w:r>
    </w:p>
    <w:p w:rsidR="009B3F8D" w:rsidRDefault="009B3F8D" w:rsidP="009B3F8D">
      <w:pPr>
        <w:jc w:val="both"/>
        <w:rPr>
          <w:sz w:val="23"/>
          <w:szCs w:val="23"/>
        </w:rPr>
      </w:pPr>
      <w:r w:rsidRPr="004A0A22">
        <w:rPr>
          <w:sz w:val="23"/>
          <w:szCs w:val="23"/>
        </w:rPr>
        <w:t>The last plot that is included is the how the size factor and the empty weight will affect the total final score. For this plot it was necessary to assume a few values for certain parameters to achieve a plot. The values assumed are a total mission score of 6 out of a possible 12 points.</w:t>
      </w:r>
    </w:p>
    <w:p w:rsidR="009B3F8D" w:rsidRDefault="009B3F8D" w:rsidP="009B3F8D">
      <w:pPr>
        <w:jc w:val="both"/>
        <w:rPr>
          <w:sz w:val="23"/>
          <w:szCs w:val="23"/>
        </w:rPr>
      </w:pPr>
      <w:r w:rsidRPr="004A0A22">
        <w:rPr>
          <w:sz w:val="23"/>
          <w:szCs w:val="23"/>
        </w:rPr>
        <w:t xml:space="preserve">The plot illustrates how the sizing of the airplane affects the overall score. Notice that the plot does not plateau like the previous </w:t>
      </w:r>
      <w:r w:rsidR="0075366E" w:rsidRPr="004A0A22">
        <w:rPr>
          <w:sz w:val="23"/>
          <w:szCs w:val="23"/>
        </w:rPr>
        <w:t>score;</w:t>
      </w:r>
      <w:r w:rsidRPr="004A0A22">
        <w:rPr>
          <w:sz w:val="23"/>
          <w:szCs w:val="23"/>
        </w:rPr>
        <w:t xml:space="preserve"> this means that there is always room to improve on our score by reducing the weight and reducing the size of the aircraft.</w:t>
      </w:r>
    </w:p>
    <w:p w:rsidR="009B3F8D" w:rsidRDefault="009B3F8D" w:rsidP="009B3F8D">
      <w:pPr>
        <w:rPr>
          <w:rFonts w:asciiTheme="majorHAnsi" w:eastAsiaTheme="majorEastAsia" w:hAnsiTheme="majorHAnsi" w:cstheme="majorBidi"/>
          <w:b/>
          <w:bCs/>
          <w:sz w:val="26"/>
          <w:szCs w:val="26"/>
        </w:rPr>
      </w:pPr>
    </w:p>
    <w:sectPr w:rsidR="009B3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0B59"/>
    <w:multiLevelType w:val="hybridMultilevel"/>
    <w:tmpl w:val="271E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651D7"/>
    <w:multiLevelType w:val="hybridMultilevel"/>
    <w:tmpl w:val="D5AC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366AE"/>
    <w:multiLevelType w:val="hybridMultilevel"/>
    <w:tmpl w:val="7E1C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2231F4"/>
    <w:multiLevelType w:val="hybridMultilevel"/>
    <w:tmpl w:val="1186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13926"/>
    <w:multiLevelType w:val="hybridMultilevel"/>
    <w:tmpl w:val="3F5A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0C2242"/>
    <w:multiLevelType w:val="hybridMultilevel"/>
    <w:tmpl w:val="F958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092787"/>
    <w:multiLevelType w:val="hybridMultilevel"/>
    <w:tmpl w:val="1A44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B9"/>
    <w:rsid w:val="00056C01"/>
    <w:rsid w:val="00060FA0"/>
    <w:rsid w:val="00061127"/>
    <w:rsid w:val="00063D11"/>
    <w:rsid w:val="000B3C88"/>
    <w:rsid w:val="000B576C"/>
    <w:rsid w:val="000C60E0"/>
    <w:rsid w:val="000C6890"/>
    <w:rsid w:val="000E065D"/>
    <w:rsid w:val="00112FF2"/>
    <w:rsid w:val="001156E2"/>
    <w:rsid w:val="001271DD"/>
    <w:rsid w:val="0012731D"/>
    <w:rsid w:val="001277D4"/>
    <w:rsid w:val="0013334E"/>
    <w:rsid w:val="0013707C"/>
    <w:rsid w:val="001379E7"/>
    <w:rsid w:val="00155233"/>
    <w:rsid w:val="0017070C"/>
    <w:rsid w:val="001772EE"/>
    <w:rsid w:val="00181D77"/>
    <w:rsid w:val="00193DED"/>
    <w:rsid w:val="00195A4C"/>
    <w:rsid w:val="001B4551"/>
    <w:rsid w:val="001B45B8"/>
    <w:rsid w:val="001C4013"/>
    <w:rsid w:val="001C57DB"/>
    <w:rsid w:val="001D3818"/>
    <w:rsid w:val="001F4C2D"/>
    <w:rsid w:val="002057D3"/>
    <w:rsid w:val="00210231"/>
    <w:rsid w:val="002114FB"/>
    <w:rsid w:val="002176EF"/>
    <w:rsid w:val="00221914"/>
    <w:rsid w:val="00246ACD"/>
    <w:rsid w:val="0024776C"/>
    <w:rsid w:val="002552B9"/>
    <w:rsid w:val="00283253"/>
    <w:rsid w:val="002832E0"/>
    <w:rsid w:val="002C7DB5"/>
    <w:rsid w:val="002D64F9"/>
    <w:rsid w:val="002E47B8"/>
    <w:rsid w:val="00300A1D"/>
    <w:rsid w:val="00300C30"/>
    <w:rsid w:val="00316817"/>
    <w:rsid w:val="00327D65"/>
    <w:rsid w:val="00342C5F"/>
    <w:rsid w:val="00352368"/>
    <w:rsid w:val="00380163"/>
    <w:rsid w:val="00386705"/>
    <w:rsid w:val="003A5F28"/>
    <w:rsid w:val="003B4631"/>
    <w:rsid w:val="003B6227"/>
    <w:rsid w:val="003C4B85"/>
    <w:rsid w:val="003E3D58"/>
    <w:rsid w:val="003E6AA5"/>
    <w:rsid w:val="003F33FB"/>
    <w:rsid w:val="003F5CF0"/>
    <w:rsid w:val="00404884"/>
    <w:rsid w:val="0040618A"/>
    <w:rsid w:val="004208E9"/>
    <w:rsid w:val="00420C7C"/>
    <w:rsid w:val="00421794"/>
    <w:rsid w:val="0042637F"/>
    <w:rsid w:val="00443279"/>
    <w:rsid w:val="00447680"/>
    <w:rsid w:val="00447FD7"/>
    <w:rsid w:val="00463D39"/>
    <w:rsid w:val="00467D6E"/>
    <w:rsid w:val="004721A8"/>
    <w:rsid w:val="00474B42"/>
    <w:rsid w:val="0049283A"/>
    <w:rsid w:val="004A1158"/>
    <w:rsid w:val="004A5D8A"/>
    <w:rsid w:val="004B2A59"/>
    <w:rsid w:val="004C5D24"/>
    <w:rsid w:val="004C7125"/>
    <w:rsid w:val="004F1D59"/>
    <w:rsid w:val="004F6DBD"/>
    <w:rsid w:val="00510743"/>
    <w:rsid w:val="005121AB"/>
    <w:rsid w:val="00522413"/>
    <w:rsid w:val="00525779"/>
    <w:rsid w:val="0052727D"/>
    <w:rsid w:val="00540BBF"/>
    <w:rsid w:val="00557FF6"/>
    <w:rsid w:val="005633E7"/>
    <w:rsid w:val="005753DA"/>
    <w:rsid w:val="00575414"/>
    <w:rsid w:val="0058335D"/>
    <w:rsid w:val="00592B72"/>
    <w:rsid w:val="005A016F"/>
    <w:rsid w:val="005A3501"/>
    <w:rsid w:val="005B5D67"/>
    <w:rsid w:val="005C337A"/>
    <w:rsid w:val="00600376"/>
    <w:rsid w:val="006104BC"/>
    <w:rsid w:val="006203E6"/>
    <w:rsid w:val="006276BD"/>
    <w:rsid w:val="00643F66"/>
    <w:rsid w:val="00651256"/>
    <w:rsid w:val="006518FD"/>
    <w:rsid w:val="00655E51"/>
    <w:rsid w:val="0066152E"/>
    <w:rsid w:val="006705E4"/>
    <w:rsid w:val="00672EFC"/>
    <w:rsid w:val="006848FB"/>
    <w:rsid w:val="00692D3B"/>
    <w:rsid w:val="006973A9"/>
    <w:rsid w:val="006A2235"/>
    <w:rsid w:val="006B2E4A"/>
    <w:rsid w:val="006B7E66"/>
    <w:rsid w:val="006C2933"/>
    <w:rsid w:val="006D0153"/>
    <w:rsid w:val="006F08F1"/>
    <w:rsid w:val="00706E42"/>
    <w:rsid w:val="00714DB9"/>
    <w:rsid w:val="00725196"/>
    <w:rsid w:val="0073136E"/>
    <w:rsid w:val="00734B7E"/>
    <w:rsid w:val="007402A8"/>
    <w:rsid w:val="00752561"/>
    <w:rsid w:val="0075366E"/>
    <w:rsid w:val="00755E19"/>
    <w:rsid w:val="00764EB0"/>
    <w:rsid w:val="00773F71"/>
    <w:rsid w:val="007832BC"/>
    <w:rsid w:val="007C1A9B"/>
    <w:rsid w:val="007C7147"/>
    <w:rsid w:val="007D1F66"/>
    <w:rsid w:val="007E0E02"/>
    <w:rsid w:val="007E1A04"/>
    <w:rsid w:val="007E542F"/>
    <w:rsid w:val="007F7714"/>
    <w:rsid w:val="00821977"/>
    <w:rsid w:val="008323B0"/>
    <w:rsid w:val="00844984"/>
    <w:rsid w:val="00873A88"/>
    <w:rsid w:val="008740D3"/>
    <w:rsid w:val="0087560F"/>
    <w:rsid w:val="008A0C84"/>
    <w:rsid w:val="008B0E5B"/>
    <w:rsid w:val="008B383C"/>
    <w:rsid w:val="008D4DAD"/>
    <w:rsid w:val="008D66A6"/>
    <w:rsid w:val="008D767C"/>
    <w:rsid w:val="008E588B"/>
    <w:rsid w:val="008F37C9"/>
    <w:rsid w:val="009022D1"/>
    <w:rsid w:val="00905504"/>
    <w:rsid w:val="00915CEC"/>
    <w:rsid w:val="00920D0E"/>
    <w:rsid w:val="009308CE"/>
    <w:rsid w:val="00931A67"/>
    <w:rsid w:val="009345E5"/>
    <w:rsid w:val="0094285A"/>
    <w:rsid w:val="00962E2A"/>
    <w:rsid w:val="009642FF"/>
    <w:rsid w:val="0099421A"/>
    <w:rsid w:val="00996BBE"/>
    <w:rsid w:val="009A7C9E"/>
    <w:rsid w:val="009B270A"/>
    <w:rsid w:val="009B3F8D"/>
    <w:rsid w:val="009C18DD"/>
    <w:rsid w:val="009C2CFC"/>
    <w:rsid w:val="009C7599"/>
    <w:rsid w:val="00A1492A"/>
    <w:rsid w:val="00A160A9"/>
    <w:rsid w:val="00A24929"/>
    <w:rsid w:val="00AA50F6"/>
    <w:rsid w:val="00AC6188"/>
    <w:rsid w:val="00AD3F7A"/>
    <w:rsid w:val="00AD6A0B"/>
    <w:rsid w:val="00B046BC"/>
    <w:rsid w:val="00B15BCB"/>
    <w:rsid w:val="00B24C39"/>
    <w:rsid w:val="00B277B0"/>
    <w:rsid w:val="00B402A4"/>
    <w:rsid w:val="00B41A6F"/>
    <w:rsid w:val="00B550BD"/>
    <w:rsid w:val="00B63A1A"/>
    <w:rsid w:val="00B7180E"/>
    <w:rsid w:val="00BB124F"/>
    <w:rsid w:val="00BB4456"/>
    <w:rsid w:val="00BB6A1E"/>
    <w:rsid w:val="00BC2A08"/>
    <w:rsid w:val="00BE7E67"/>
    <w:rsid w:val="00C010EC"/>
    <w:rsid w:val="00C33EF2"/>
    <w:rsid w:val="00C53D31"/>
    <w:rsid w:val="00C8103C"/>
    <w:rsid w:val="00C845B7"/>
    <w:rsid w:val="00C86011"/>
    <w:rsid w:val="00C950C8"/>
    <w:rsid w:val="00CA5EB8"/>
    <w:rsid w:val="00CA6313"/>
    <w:rsid w:val="00CC0E46"/>
    <w:rsid w:val="00CC7437"/>
    <w:rsid w:val="00CD62F1"/>
    <w:rsid w:val="00CE09A4"/>
    <w:rsid w:val="00CF1B35"/>
    <w:rsid w:val="00D01E7F"/>
    <w:rsid w:val="00D166A9"/>
    <w:rsid w:val="00D2245F"/>
    <w:rsid w:val="00D34B1E"/>
    <w:rsid w:val="00D562F9"/>
    <w:rsid w:val="00D624EA"/>
    <w:rsid w:val="00D83731"/>
    <w:rsid w:val="00D866C4"/>
    <w:rsid w:val="00D87EF2"/>
    <w:rsid w:val="00D94BB7"/>
    <w:rsid w:val="00DA2029"/>
    <w:rsid w:val="00DA5F7F"/>
    <w:rsid w:val="00DA7605"/>
    <w:rsid w:val="00DC3051"/>
    <w:rsid w:val="00DE1522"/>
    <w:rsid w:val="00E10F91"/>
    <w:rsid w:val="00E126B9"/>
    <w:rsid w:val="00E158FC"/>
    <w:rsid w:val="00E66A30"/>
    <w:rsid w:val="00E70ACF"/>
    <w:rsid w:val="00E8601E"/>
    <w:rsid w:val="00E87B0F"/>
    <w:rsid w:val="00EA6283"/>
    <w:rsid w:val="00ED2B58"/>
    <w:rsid w:val="00EE2761"/>
    <w:rsid w:val="00EF099A"/>
    <w:rsid w:val="00EF2035"/>
    <w:rsid w:val="00EF26D4"/>
    <w:rsid w:val="00EF2D8A"/>
    <w:rsid w:val="00F1639C"/>
    <w:rsid w:val="00F351FD"/>
    <w:rsid w:val="00F40F61"/>
    <w:rsid w:val="00F651DA"/>
    <w:rsid w:val="00F731AD"/>
    <w:rsid w:val="00F7500E"/>
    <w:rsid w:val="00F765EE"/>
    <w:rsid w:val="00F7736E"/>
    <w:rsid w:val="00F85009"/>
    <w:rsid w:val="00F97175"/>
    <w:rsid w:val="00FA38E8"/>
    <w:rsid w:val="00FA74E7"/>
    <w:rsid w:val="00FC74EA"/>
    <w:rsid w:val="00FD1431"/>
    <w:rsid w:val="00FD69A4"/>
    <w:rsid w:val="00FE4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3E6"/>
  </w:style>
  <w:style w:type="paragraph" w:styleId="Heading1">
    <w:name w:val="heading 1"/>
    <w:basedOn w:val="Normal"/>
    <w:next w:val="Normal"/>
    <w:link w:val="Heading1Char"/>
    <w:uiPriority w:val="9"/>
    <w:qFormat/>
    <w:rsid w:val="006203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3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03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03E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203E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203E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203E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03E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203E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3E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03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3E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01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0EC"/>
    <w:rPr>
      <w:rFonts w:ascii="Tahoma" w:hAnsi="Tahoma" w:cs="Tahoma"/>
      <w:sz w:val="16"/>
      <w:szCs w:val="16"/>
    </w:rPr>
  </w:style>
  <w:style w:type="paragraph" w:styleId="Caption">
    <w:name w:val="caption"/>
    <w:basedOn w:val="Normal"/>
    <w:next w:val="Normal"/>
    <w:uiPriority w:val="35"/>
    <w:unhideWhenUsed/>
    <w:qFormat/>
    <w:rsid w:val="006203E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203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03E6"/>
    <w:pPr>
      <w:ind w:left="720"/>
      <w:contextualSpacing/>
    </w:pPr>
  </w:style>
  <w:style w:type="table" w:styleId="TableGrid">
    <w:name w:val="Table Grid"/>
    <w:basedOn w:val="TableNormal"/>
    <w:uiPriority w:val="59"/>
    <w:rsid w:val="00404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40488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PlaceholderText">
    <w:name w:val="Placeholder Text"/>
    <w:basedOn w:val="DefaultParagraphFont"/>
    <w:uiPriority w:val="99"/>
    <w:semiHidden/>
    <w:rsid w:val="007832BC"/>
    <w:rPr>
      <w:color w:val="808080"/>
    </w:rPr>
  </w:style>
  <w:style w:type="character" w:customStyle="1" w:styleId="Heading3Char">
    <w:name w:val="Heading 3 Char"/>
    <w:basedOn w:val="DefaultParagraphFont"/>
    <w:link w:val="Heading3"/>
    <w:uiPriority w:val="9"/>
    <w:rsid w:val="006203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03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203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203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203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03E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203E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6203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03E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203E6"/>
    <w:rPr>
      <w:b/>
      <w:bCs/>
    </w:rPr>
  </w:style>
  <w:style w:type="character" w:styleId="Emphasis">
    <w:name w:val="Emphasis"/>
    <w:basedOn w:val="DefaultParagraphFont"/>
    <w:uiPriority w:val="20"/>
    <w:qFormat/>
    <w:rsid w:val="006203E6"/>
    <w:rPr>
      <w:i/>
      <w:iCs/>
    </w:rPr>
  </w:style>
  <w:style w:type="paragraph" w:styleId="NoSpacing">
    <w:name w:val="No Spacing"/>
    <w:uiPriority w:val="1"/>
    <w:qFormat/>
    <w:rsid w:val="006203E6"/>
    <w:pPr>
      <w:spacing w:after="0" w:line="240" w:lineRule="auto"/>
    </w:pPr>
  </w:style>
  <w:style w:type="paragraph" w:styleId="Quote">
    <w:name w:val="Quote"/>
    <w:basedOn w:val="Normal"/>
    <w:next w:val="Normal"/>
    <w:link w:val="QuoteChar"/>
    <w:uiPriority w:val="29"/>
    <w:qFormat/>
    <w:rsid w:val="006203E6"/>
    <w:rPr>
      <w:i/>
      <w:iCs/>
      <w:color w:val="000000" w:themeColor="text1"/>
    </w:rPr>
  </w:style>
  <w:style w:type="character" w:customStyle="1" w:styleId="QuoteChar">
    <w:name w:val="Quote Char"/>
    <w:basedOn w:val="DefaultParagraphFont"/>
    <w:link w:val="Quote"/>
    <w:uiPriority w:val="29"/>
    <w:rsid w:val="006203E6"/>
    <w:rPr>
      <w:i/>
      <w:iCs/>
      <w:color w:val="000000" w:themeColor="text1"/>
    </w:rPr>
  </w:style>
  <w:style w:type="paragraph" w:styleId="IntenseQuote">
    <w:name w:val="Intense Quote"/>
    <w:basedOn w:val="Normal"/>
    <w:next w:val="Normal"/>
    <w:link w:val="IntenseQuoteChar"/>
    <w:uiPriority w:val="30"/>
    <w:qFormat/>
    <w:rsid w:val="006203E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203E6"/>
    <w:rPr>
      <w:b/>
      <w:bCs/>
      <w:i/>
      <w:iCs/>
      <w:color w:val="4F81BD" w:themeColor="accent1"/>
    </w:rPr>
  </w:style>
  <w:style w:type="character" w:styleId="SubtleEmphasis">
    <w:name w:val="Subtle Emphasis"/>
    <w:basedOn w:val="DefaultParagraphFont"/>
    <w:uiPriority w:val="19"/>
    <w:qFormat/>
    <w:rsid w:val="006203E6"/>
    <w:rPr>
      <w:i/>
      <w:iCs/>
      <w:color w:val="808080" w:themeColor="text1" w:themeTint="7F"/>
    </w:rPr>
  </w:style>
  <w:style w:type="character" w:styleId="IntenseEmphasis">
    <w:name w:val="Intense Emphasis"/>
    <w:basedOn w:val="DefaultParagraphFont"/>
    <w:uiPriority w:val="21"/>
    <w:qFormat/>
    <w:rsid w:val="006203E6"/>
    <w:rPr>
      <w:b/>
      <w:bCs/>
      <w:i/>
      <w:iCs/>
      <w:color w:val="4F81BD" w:themeColor="accent1"/>
    </w:rPr>
  </w:style>
  <w:style w:type="character" w:styleId="SubtleReference">
    <w:name w:val="Subtle Reference"/>
    <w:basedOn w:val="DefaultParagraphFont"/>
    <w:uiPriority w:val="31"/>
    <w:qFormat/>
    <w:rsid w:val="006203E6"/>
    <w:rPr>
      <w:smallCaps/>
      <w:color w:val="C0504D" w:themeColor="accent2"/>
      <w:u w:val="single"/>
    </w:rPr>
  </w:style>
  <w:style w:type="character" w:styleId="IntenseReference">
    <w:name w:val="Intense Reference"/>
    <w:basedOn w:val="DefaultParagraphFont"/>
    <w:uiPriority w:val="32"/>
    <w:qFormat/>
    <w:rsid w:val="006203E6"/>
    <w:rPr>
      <w:b/>
      <w:bCs/>
      <w:smallCaps/>
      <w:color w:val="C0504D" w:themeColor="accent2"/>
      <w:spacing w:val="5"/>
      <w:u w:val="single"/>
    </w:rPr>
  </w:style>
  <w:style w:type="character" w:styleId="BookTitle">
    <w:name w:val="Book Title"/>
    <w:basedOn w:val="DefaultParagraphFont"/>
    <w:uiPriority w:val="33"/>
    <w:qFormat/>
    <w:rsid w:val="006203E6"/>
    <w:rPr>
      <w:b/>
      <w:bCs/>
      <w:smallCaps/>
      <w:spacing w:val="5"/>
    </w:rPr>
  </w:style>
  <w:style w:type="paragraph" w:styleId="TOCHeading">
    <w:name w:val="TOC Heading"/>
    <w:basedOn w:val="Heading1"/>
    <w:next w:val="Normal"/>
    <w:uiPriority w:val="39"/>
    <w:semiHidden/>
    <w:unhideWhenUsed/>
    <w:qFormat/>
    <w:rsid w:val="006203E6"/>
    <w:pPr>
      <w:outlineLvl w:val="9"/>
    </w:pPr>
  </w:style>
  <w:style w:type="table" w:styleId="LightList-Accent1">
    <w:name w:val="Light List Accent 1"/>
    <w:basedOn w:val="TableNormal"/>
    <w:uiPriority w:val="61"/>
    <w:rsid w:val="002C7DB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3E6"/>
  </w:style>
  <w:style w:type="paragraph" w:styleId="Heading1">
    <w:name w:val="heading 1"/>
    <w:basedOn w:val="Normal"/>
    <w:next w:val="Normal"/>
    <w:link w:val="Heading1Char"/>
    <w:uiPriority w:val="9"/>
    <w:qFormat/>
    <w:rsid w:val="006203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3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03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03E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203E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203E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203E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03E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203E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3E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03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3E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01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0EC"/>
    <w:rPr>
      <w:rFonts w:ascii="Tahoma" w:hAnsi="Tahoma" w:cs="Tahoma"/>
      <w:sz w:val="16"/>
      <w:szCs w:val="16"/>
    </w:rPr>
  </w:style>
  <w:style w:type="paragraph" w:styleId="Caption">
    <w:name w:val="caption"/>
    <w:basedOn w:val="Normal"/>
    <w:next w:val="Normal"/>
    <w:uiPriority w:val="35"/>
    <w:unhideWhenUsed/>
    <w:qFormat/>
    <w:rsid w:val="006203E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203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03E6"/>
    <w:pPr>
      <w:ind w:left="720"/>
      <w:contextualSpacing/>
    </w:pPr>
  </w:style>
  <w:style w:type="table" w:styleId="TableGrid">
    <w:name w:val="Table Grid"/>
    <w:basedOn w:val="TableNormal"/>
    <w:uiPriority w:val="59"/>
    <w:rsid w:val="00404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40488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PlaceholderText">
    <w:name w:val="Placeholder Text"/>
    <w:basedOn w:val="DefaultParagraphFont"/>
    <w:uiPriority w:val="99"/>
    <w:semiHidden/>
    <w:rsid w:val="007832BC"/>
    <w:rPr>
      <w:color w:val="808080"/>
    </w:rPr>
  </w:style>
  <w:style w:type="character" w:customStyle="1" w:styleId="Heading3Char">
    <w:name w:val="Heading 3 Char"/>
    <w:basedOn w:val="DefaultParagraphFont"/>
    <w:link w:val="Heading3"/>
    <w:uiPriority w:val="9"/>
    <w:rsid w:val="006203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03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203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203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203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03E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203E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6203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03E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203E6"/>
    <w:rPr>
      <w:b/>
      <w:bCs/>
    </w:rPr>
  </w:style>
  <w:style w:type="character" w:styleId="Emphasis">
    <w:name w:val="Emphasis"/>
    <w:basedOn w:val="DefaultParagraphFont"/>
    <w:uiPriority w:val="20"/>
    <w:qFormat/>
    <w:rsid w:val="006203E6"/>
    <w:rPr>
      <w:i/>
      <w:iCs/>
    </w:rPr>
  </w:style>
  <w:style w:type="paragraph" w:styleId="NoSpacing">
    <w:name w:val="No Spacing"/>
    <w:uiPriority w:val="1"/>
    <w:qFormat/>
    <w:rsid w:val="006203E6"/>
    <w:pPr>
      <w:spacing w:after="0" w:line="240" w:lineRule="auto"/>
    </w:pPr>
  </w:style>
  <w:style w:type="paragraph" w:styleId="Quote">
    <w:name w:val="Quote"/>
    <w:basedOn w:val="Normal"/>
    <w:next w:val="Normal"/>
    <w:link w:val="QuoteChar"/>
    <w:uiPriority w:val="29"/>
    <w:qFormat/>
    <w:rsid w:val="006203E6"/>
    <w:rPr>
      <w:i/>
      <w:iCs/>
      <w:color w:val="000000" w:themeColor="text1"/>
    </w:rPr>
  </w:style>
  <w:style w:type="character" w:customStyle="1" w:styleId="QuoteChar">
    <w:name w:val="Quote Char"/>
    <w:basedOn w:val="DefaultParagraphFont"/>
    <w:link w:val="Quote"/>
    <w:uiPriority w:val="29"/>
    <w:rsid w:val="006203E6"/>
    <w:rPr>
      <w:i/>
      <w:iCs/>
      <w:color w:val="000000" w:themeColor="text1"/>
    </w:rPr>
  </w:style>
  <w:style w:type="paragraph" w:styleId="IntenseQuote">
    <w:name w:val="Intense Quote"/>
    <w:basedOn w:val="Normal"/>
    <w:next w:val="Normal"/>
    <w:link w:val="IntenseQuoteChar"/>
    <w:uiPriority w:val="30"/>
    <w:qFormat/>
    <w:rsid w:val="006203E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203E6"/>
    <w:rPr>
      <w:b/>
      <w:bCs/>
      <w:i/>
      <w:iCs/>
      <w:color w:val="4F81BD" w:themeColor="accent1"/>
    </w:rPr>
  </w:style>
  <w:style w:type="character" w:styleId="SubtleEmphasis">
    <w:name w:val="Subtle Emphasis"/>
    <w:basedOn w:val="DefaultParagraphFont"/>
    <w:uiPriority w:val="19"/>
    <w:qFormat/>
    <w:rsid w:val="006203E6"/>
    <w:rPr>
      <w:i/>
      <w:iCs/>
      <w:color w:val="808080" w:themeColor="text1" w:themeTint="7F"/>
    </w:rPr>
  </w:style>
  <w:style w:type="character" w:styleId="IntenseEmphasis">
    <w:name w:val="Intense Emphasis"/>
    <w:basedOn w:val="DefaultParagraphFont"/>
    <w:uiPriority w:val="21"/>
    <w:qFormat/>
    <w:rsid w:val="006203E6"/>
    <w:rPr>
      <w:b/>
      <w:bCs/>
      <w:i/>
      <w:iCs/>
      <w:color w:val="4F81BD" w:themeColor="accent1"/>
    </w:rPr>
  </w:style>
  <w:style w:type="character" w:styleId="SubtleReference">
    <w:name w:val="Subtle Reference"/>
    <w:basedOn w:val="DefaultParagraphFont"/>
    <w:uiPriority w:val="31"/>
    <w:qFormat/>
    <w:rsid w:val="006203E6"/>
    <w:rPr>
      <w:smallCaps/>
      <w:color w:val="C0504D" w:themeColor="accent2"/>
      <w:u w:val="single"/>
    </w:rPr>
  </w:style>
  <w:style w:type="character" w:styleId="IntenseReference">
    <w:name w:val="Intense Reference"/>
    <w:basedOn w:val="DefaultParagraphFont"/>
    <w:uiPriority w:val="32"/>
    <w:qFormat/>
    <w:rsid w:val="006203E6"/>
    <w:rPr>
      <w:b/>
      <w:bCs/>
      <w:smallCaps/>
      <w:color w:val="C0504D" w:themeColor="accent2"/>
      <w:spacing w:val="5"/>
      <w:u w:val="single"/>
    </w:rPr>
  </w:style>
  <w:style w:type="character" w:styleId="BookTitle">
    <w:name w:val="Book Title"/>
    <w:basedOn w:val="DefaultParagraphFont"/>
    <w:uiPriority w:val="33"/>
    <w:qFormat/>
    <w:rsid w:val="006203E6"/>
    <w:rPr>
      <w:b/>
      <w:bCs/>
      <w:smallCaps/>
      <w:spacing w:val="5"/>
    </w:rPr>
  </w:style>
  <w:style w:type="paragraph" w:styleId="TOCHeading">
    <w:name w:val="TOC Heading"/>
    <w:basedOn w:val="Heading1"/>
    <w:next w:val="Normal"/>
    <w:uiPriority w:val="39"/>
    <w:semiHidden/>
    <w:unhideWhenUsed/>
    <w:qFormat/>
    <w:rsid w:val="006203E6"/>
    <w:pPr>
      <w:outlineLvl w:val="9"/>
    </w:pPr>
  </w:style>
  <w:style w:type="table" w:styleId="LightList-Accent1">
    <w:name w:val="Light List Accent 1"/>
    <w:basedOn w:val="TableNormal"/>
    <w:uiPriority w:val="61"/>
    <w:rsid w:val="002C7DB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33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8</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Louay Cheikh</dc:creator>
  <cp:lastModifiedBy>quade7</cp:lastModifiedBy>
  <cp:revision>36</cp:revision>
  <dcterms:created xsi:type="dcterms:W3CDTF">2013-02-10T16:33:00Z</dcterms:created>
  <dcterms:modified xsi:type="dcterms:W3CDTF">2013-02-11T20:01:00Z</dcterms:modified>
</cp:coreProperties>
</file>