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BEB" w:rsidRPr="007D102F" w:rsidRDefault="000B2BEB" w:rsidP="000B2BEB">
      <w:pPr>
        <w:pStyle w:val="NoSpacing"/>
        <w:spacing w:line="480" w:lineRule="auto"/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</w:pPr>
      <w:proofErr w:type="spellStart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>Aebischer</w:t>
      </w:r>
      <w:proofErr w:type="spellEnd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, N.J., P.A. Robertson and R.E. Kenward.  (1993).  Compositional analysis of habitat </w:t>
      </w:r>
      <w:proofErr w:type="gramStart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>use</w:t>
      </w:r>
      <w:proofErr w:type="gramEnd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 from animal radio-tracking data.  Ecology 74: 1313-1325.</w:t>
      </w:r>
    </w:p>
    <w:p w:rsidR="000B2BEB" w:rsidRDefault="000B2BEB" w:rsidP="00E63724">
      <w:pPr>
        <w:pStyle w:val="NoSpacing"/>
        <w:spacing w:line="480" w:lineRule="auto"/>
        <w:rPr>
          <w:szCs w:val="24"/>
        </w:rPr>
      </w:pPr>
    </w:p>
    <w:p w:rsidR="00E63724" w:rsidRPr="007D102F" w:rsidRDefault="00472843" w:rsidP="00E63724">
      <w:pPr>
        <w:pStyle w:val="NoSpacing"/>
        <w:spacing w:line="480" w:lineRule="auto"/>
        <w:rPr>
          <w:strike/>
          <w:szCs w:val="24"/>
        </w:rPr>
      </w:pPr>
      <w:r w:rsidRPr="007D102F">
        <w:rPr>
          <w:strike/>
          <w:szCs w:val="24"/>
        </w:rPr>
        <w:t>Anderson, MJ 2001.  A new method for non-</w:t>
      </w:r>
      <w:proofErr w:type="spellStart"/>
      <w:r w:rsidRPr="007D102F">
        <w:rPr>
          <w:strike/>
          <w:szCs w:val="24"/>
        </w:rPr>
        <w:t>parameteric</w:t>
      </w:r>
      <w:proofErr w:type="spellEnd"/>
      <w:r w:rsidRPr="007D102F">
        <w:rPr>
          <w:strike/>
          <w:szCs w:val="24"/>
        </w:rPr>
        <w:t xml:space="preserve"> multivariate analysis of variance</w:t>
      </w:r>
    </w:p>
    <w:p w:rsidR="00472843" w:rsidRPr="007D102F" w:rsidRDefault="00472843" w:rsidP="00E63724">
      <w:pPr>
        <w:pStyle w:val="NoSpacing"/>
        <w:spacing w:line="480" w:lineRule="auto"/>
        <w:ind w:firstLine="720"/>
        <w:rPr>
          <w:strike/>
          <w:szCs w:val="24"/>
        </w:rPr>
      </w:pPr>
      <w:r w:rsidRPr="007D102F">
        <w:rPr>
          <w:strike/>
          <w:szCs w:val="24"/>
        </w:rPr>
        <w:t>Austral Ecology 26:32 – 46.</w:t>
      </w:r>
    </w:p>
    <w:p w:rsidR="007D102F" w:rsidRPr="007D102F" w:rsidRDefault="007D102F" w:rsidP="007D102F">
      <w:pPr>
        <w:pStyle w:val="NoSpacing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 xml:space="preserve">Harrison, X.A.  (2015).  </w:t>
      </w:r>
      <w:r w:rsidRPr="007D102F">
        <w:rPr>
          <w:rFonts w:ascii="Times New Roman" w:hAnsi="Times New Roman"/>
        </w:rPr>
        <w:t xml:space="preserve">A comparison of observation-level random effect and Beta-Binomial models for modelling </w:t>
      </w:r>
      <w:proofErr w:type="spellStart"/>
      <w:r w:rsidRPr="007D102F">
        <w:rPr>
          <w:rFonts w:ascii="Times New Roman" w:hAnsi="Times New Roman"/>
        </w:rPr>
        <w:t>overdispersion</w:t>
      </w:r>
      <w:proofErr w:type="spellEnd"/>
      <w:r w:rsidRPr="007D102F">
        <w:rPr>
          <w:rFonts w:ascii="Times New Roman" w:hAnsi="Times New Roman"/>
        </w:rPr>
        <w:t xml:space="preserve"> in Binomial data in ecology </w:t>
      </w:r>
      <w:r>
        <w:rPr>
          <w:rFonts w:ascii="Times New Roman" w:hAnsi="Times New Roman"/>
        </w:rPr>
        <w:t>and</w:t>
      </w:r>
      <w:r w:rsidRPr="007D102F">
        <w:rPr>
          <w:rFonts w:ascii="Times New Roman" w:hAnsi="Times New Roman"/>
        </w:rPr>
        <w:t xml:space="preserve"> evolution</w:t>
      </w:r>
      <w:r>
        <w:rPr>
          <w:rFonts w:ascii="Times New Roman" w:hAnsi="Times New Roman"/>
        </w:rPr>
        <w:t>.</w:t>
      </w:r>
    </w:p>
    <w:p w:rsidR="00612744" w:rsidRPr="00612744" w:rsidRDefault="00612744" w:rsidP="00612744">
      <w:pPr>
        <w:pStyle w:val="NoSpacing"/>
        <w:rPr>
          <w:rFonts w:ascii="Times New Roman" w:hAnsi="Times New Roman"/>
        </w:rPr>
      </w:pPr>
    </w:p>
    <w:p w:rsidR="00E63724" w:rsidRPr="007D102F" w:rsidRDefault="00E63724" w:rsidP="00E63724">
      <w:pPr>
        <w:pStyle w:val="NoSpacing"/>
        <w:spacing w:line="480" w:lineRule="auto"/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</w:pPr>
      <w:bookmarkStart w:id="1" w:name="_Hlk506895432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van den </w:t>
      </w:r>
      <w:proofErr w:type="spellStart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>Boogaart</w:t>
      </w:r>
      <w:bookmarkEnd w:id="1"/>
      <w:proofErr w:type="spellEnd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, </w:t>
      </w:r>
      <w:proofErr w:type="gramStart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>KG,  R</w:t>
      </w:r>
      <w:proofErr w:type="gramEnd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 </w:t>
      </w:r>
      <w:proofErr w:type="spellStart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>Tolosana</w:t>
      </w:r>
      <w:proofErr w:type="spellEnd"/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 and M Bren.  2014. </w:t>
      </w:r>
      <w:r w:rsidRPr="007D102F">
        <w:rPr>
          <w:rStyle w:val="gnkrckgcgsb"/>
          <w:rFonts w:ascii="Times New Roman" w:hAnsi="Times New Roman"/>
          <w:i/>
          <w:strike/>
          <w:color w:val="000000"/>
          <w:szCs w:val="24"/>
          <w:bdr w:val="none" w:sz="0" w:space="0" w:color="auto" w:frame="1"/>
        </w:rPr>
        <w:t>compositions</w:t>
      </w:r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: Compositional data </w:t>
      </w:r>
    </w:p>
    <w:p w:rsidR="00E63724" w:rsidRPr="007D102F" w:rsidRDefault="00E63724" w:rsidP="00E63724">
      <w:pPr>
        <w:pStyle w:val="NoSpacing"/>
        <w:spacing w:line="480" w:lineRule="auto"/>
        <w:rPr>
          <w:rStyle w:val="Hyperlink"/>
          <w:rFonts w:ascii="Times New Roman" w:hAnsi="Times New Roman"/>
          <w:strike/>
          <w:szCs w:val="24"/>
          <w:bdr w:val="none" w:sz="0" w:space="0" w:color="auto" w:frame="1"/>
        </w:rPr>
      </w:pPr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ab/>
        <w:t xml:space="preserve">analysis. </w:t>
      </w:r>
      <w:r w:rsidRPr="007D102F">
        <w:rPr>
          <w:rStyle w:val="gnkrckgcgsb"/>
          <w:rFonts w:ascii="Times New Roman" w:hAnsi="Times New Roman"/>
          <w:i/>
          <w:strike/>
          <w:color w:val="000000"/>
          <w:szCs w:val="24"/>
          <w:bdr w:val="none" w:sz="0" w:space="0" w:color="auto" w:frame="1"/>
        </w:rPr>
        <w:t>R</w:t>
      </w:r>
      <w:r w:rsidRPr="007D102F"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  <w:t xml:space="preserve"> package version 1.40-1. </w:t>
      </w:r>
      <w:hyperlink r:id="rId4" w:history="1">
        <w:r w:rsidR="005F62B9" w:rsidRPr="007D102F">
          <w:rPr>
            <w:rStyle w:val="Hyperlink"/>
            <w:rFonts w:ascii="Times New Roman" w:hAnsi="Times New Roman"/>
            <w:strike/>
            <w:szCs w:val="24"/>
            <w:bdr w:val="none" w:sz="0" w:space="0" w:color="auto" w:frame="1"/>
          </w:rPr>
          <w:t>https://CRAN.R-project.org/package=compositions</w:t>
        </w:r>
      </w:hyperlink>
    </w:p>
    <w:p w:rsidR="000B2BEB" w:rsidRPr="007D102F" w:rsidRDefault="000B2BEB" w:rsidP="000B2BEB">
      <w:pPr>
        <w:pStyle w:val="NoSpacing"/>
        <w:spacing w:line="480" w:lineRule="auto"/>
        <w:rPr>
          <w:rStyle w:val="gnkrckgcgsb"/>
          <w:rFonts w:ascii="Times New Roman" w:hAnsi="Times New Roman"/>
          <w:strike/>
          <w:color w:val="000000"/>
          <w:szCs w:val="24"/>
          <w:bdr w:val="none" w:sz="0" w:space="0" w:color="auto" w:frame="1"/>
        </w:rPr>
      </w:pPr>
    </w:p>
    <w:p w:rsidR="000B2BEB" w:rsidRPr="000B2BEB" w:rsidRDefault="000B2BEB" w:rsidP="000B2BEB">
      <w:pPr>
        <w:pStyle w:val="NoSpacing"/>
        <w:spacing w:line="480" w:lineRule="auto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5F62B9" w:rsidRPr="000B2BEB" w:rsidRDefault="005F62B9" w:rsidP="00E63724">
      <w:pPr>
        <w:pStyle w:val="NoSpacing"/>
        <w:spacing w:line="480" w:lineRule="auto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5F62B9" w:rsidRPr="000B2BEB" w:rsidRDefault="005F62B9" w:rsidP="005F62B9">
      <w:pPr>
        <w:rPr>
          <w:rFonts w:ascii="Times New Roman" w:hAnsi="Times New Roman"/>
          <w:szCs w:val="24"/>
          <w:bdr w:val="none" w:sz="0" w:space="0" w:color="auto" w:frame="1"/>
        </w:rPr>
      </w:pPr>
    </w:p>
    <w:p w:rsidR="00E63724" w:rsidRPr="000B2BEB" w:rsidRDefault="00E63724" w:rsidP="005F62B9">
      <w:pPr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E63724" w:rsidRPr="00E63724" w:rsidRDefault="00E63724" w:rsidP="00E63724">
      <w:pPr>
        <w:pStyle w:val="NoSpacing"/>
        <w:spacing w:line="480" w:lineRule="auto"/>
        <w:rPr>
          <w:color w:val="333333"/>
          <w:szCs w:val="24"/>
        </w:rPr>
      </w:pPr>
    </w:p>
    <w:p w:rsidR="00764FBD" w:rsidRDefault="00764FBD" w:rsidP="00E63724">
      <w:pPr>
        <w:pStyle w:val="NoSpacing"/>
        <w:spacing w:line="480" w:lineRule="auto"/>
        <w:rPr>
          <w:szCs w:val="24"/>
        </w:rPr>
      </w:pPr>
    </w:p>
    <w:p w:rsidR="00472843" w:rsidRPr="00D7191B" w:rsidRDefault="00472843" w:rsidP="00E63724">
      <w:pPr>
        <w:pStyle w:val="NoSpacing"/>
        <w:spacing w:line="480" w:lineRule="auto"/>
        <w:rPr>
          <w:szCs w:val="24"/>
        </w:rPr>
      </w:pPr>
    </w:p>
    <w:p w:rsidR="00472843" w:rsidRPr="00D7191B" w:rsidRDefault="00472843" w:rsidP="00E63724">
      <w:pPr>
        <w:pStyle w:val="NoSpacing"/>
        <w:spacing w:line="480" w:lineRule="auto"/>
        <w:rPr>
          <w:szCs w:val="24"/>
        </w:rPr>
      </w:pPr>
    </w:p>
    <w:p w:rsidR="00764FBD" w:rsidRDefault="00764FBD" w:rsidP="00E63724">
      <w:pPr>
        <w:pStyle w:val="NoSpacing"/>
        <w:spacing w:line="480" w:lineRule="auto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764FBD" w:rsidRPr="00D7191B" w:rsidRDefault="00764FBD" w:rsidP="00E63724">
      <w:pPr>
        <w:pStyle w:val="NoSpacing"/>
        <w:spacing w:line="480" w:lineRule="auto"/>
        <w:rPr>
          <w:color w:val="333333"/>
          <w:szCs w:val="24"/>
        </w:rPr>
      </w:pPr>
    </w:p>
    <w:p w:rsidR="00472843" w:rsidRPr="00D7191B" w:rsidRDefault="00472843" w:rsidP="00E63724">
      <w:pPr>
        <w:pStyle w:val="NoSpacing"/>
        <w:spacing w:line="480" w:lineRule="auto"/>
        <w:rPr>
          <w:szCs w:val="24"/>
        </w:rPr>
      </w:pPr>
    </w:p>
    <w:p w:rsidR="00764FBD" w:rsidRDefault="00764FBD" w:rsidP="00E63724">
      <w:pPr>
        <w:pStyle w:val="NoSpacing"/>
        <w:spacing w:line="480" w:lineRule="auto"/>
        <w:rPr>
          <w:szCs w:val="24"/>
        </w:rPr>
      </w:pPr>
    </w:p>
    <w:p w:rsidR="00E63724" w:rsidRDefault="00E63724" w:rsidP="00E63724">
      <w:pPr>
        <w:pStyle w:val="NoSpacing"/>
        <w:spacing w:line="480" w:lineRule="auto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E63724" w:rsidRPr="00764FBD" w:rsidRDefault="00E63724" w:rsidP="00E63724">
      <w:pPr>
        <w:pStyle w:val="NoSpacing"/>
        <w:spacing w:line="480" w:lineRule="auto"/>
        <w:rPr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472843" w:rsidRPr="00D7191B" w:rsidRDefault="00472843" w:rsidP="00E63724">
      <w:pPr>
        <w:pStyle w:val="NoSpacing"/>
        <w:spacing w:line="480" w:lineRule="auto"/>
        <w:rPr>
          <w:szCs w:val="24"/>
        </w:rPr>
      </w:pPr>
    </w:p>
    <w:p w:rsidR="00764FBD" w:rsidRDefault="00764FBD" w:rsidP="00E63724">
      <w:pPr>
        <w:pStyle w:val="NoSpacing"/>
        <w:spacing w:line="480" w:lineRule="auto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764FBD" w:rsidRDefault="00764FBD" w:rsidP="00E63724">
      <w:pPr>
        <w:pStyle w:val="NoSpacing"/>
        <w:spacing w:line="480" w:lineRule="auto"/>
        <w:rPr>
          <w:color w:val="2A2A2A"/>
          <w:szCs w:val="24"/>
          <w:shd w:val="clear" w:color="auto" w:fill="FFFFFF"/>
        </w:rPr>
      </w:pPr>
    </w:p>
    <w:p w:rsidR="00472843" w:rsidRPr="00D7191B" w:rsidRDefault="00472843" w:rsidP="00E63724">
      <w:pPr>
        <w:pStyle w:val="NoSpacing"/>
        <w:spacing w:line="480" w:lineRule="auto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p w:rsidR="00764FBD" w:rsidRDefault="00764FBD" w:rsidP="00E63724">
      <w:pPr>
        <w:pStyle w:val="NoSpacing"/>
        <w:spacing w:line="480" w:lineRule="auto"/>
        <w:rPr>
          <w:color w:val="2A2A2A"/>
          <w:szCs w:val="24"/>
          <w:shd w:val="clear" w:color="auto" w:fill="FFFFFF"/>
        </w:rPr>
      </w:pPr>
    </w:p>
    <w:p w:rsidR="00472843" w:rsidRPr="00D7191B" w:rsidRDefault="00472843" w:rsidP="00E63724">
      <w:pPr>
        <w:pStyle w:val="NoSpacing"/>
        <w:spacing w:line="480" w:lineRule="auto"/>
        <w:rPr>
          <w:rStyle w:val="gnkrckgcgsb"/>
          <w:rFonts w:ascii="Times New Roman" w:hAnsi="Times New Roman"/>
          <w:color w:val="000000"/>
          <w:szCs w:val="24"/>
          <w:bdr w:val="none" w:sz="0" w:space="0" w:color="auto" w:frame="1"/>
        </w:rPr>
      </w:pPr>
    </w:p>
    <w:sectPr w:rsidR="00472843" w:rsidRPr="00D7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43"/>
    <w:rsid w:val="000B2BEB"/>
    <w:rsid w:val="001328A8"/>
    <w:rsid w:val="001D5DA0"/>
    <w:rsid w:val="002773AD"/>
    <w:rsid w:val="00472843"/>
    <w:rsid w:val="004E45D2"/>
    <w:rsid w:val="00556EF2"/>
    <w:rsid w:val="005F62B9"/>
    <w:rsid w:val="00612744"/>
    <w:rsid w:val="006E7004"/>
    <w:rsid w:val="00764FBD"/>
    <w:rsid w:val="00781CD9"/>
    <w:rsid w:val="007D102F"/>
    <w:rsid w:val="007D75C3"/>
    <w:rsid w:val="00812D8C"/>
    <w:rsid w:val="00823819"/>
    <w:rsid w:val="009C52B5"/>
    <w:rsid w:val="00A435A8"/>
    <w:rsid w:val="00AD0644"/>
    <w:rsid w:val="00C65CE8"/>
    <w:rsid w:val="00D7191B"/>
    <w:rsid w:val="00E63724"/>
    <w:rsid w:val="00F4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13C6"/>
  <w15:chartTrackingRefBased/>
  <w15:docId w15:val="{8C9160C1-B750-4E25-A481-61EB63EA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84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3">
    <w:name w:val="heading 3"/>
    <w:basedOn w:val="Normal"/>
    <w:link w:val="Heading3Char"/>
    <w:uiPriority w:val="9"/>
    <w:qFormat/>
    <w:rsid w:val="001D5DA0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728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84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72843"/>
  </w:style>
  <w:style w:type="paragraph" w:styleId="NoSpacing">
    <w:name w:val="No Spacing"/>
    <w:uiPriority w:val="1"/>
    <w:qFormat/>
    <w:rsid w:val="00472843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D5DA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1D5D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D5DA0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customStyle="1" w:styleId="search-highlight">
    <w:name w:val="search-highlight"/>
    <w:basedOn w:val="DefaultParagraphFont"/>
    <w:rsid w:val="001D5DA0"/>
  </w:style>
  <w:style w:type="character" w:customStyle="1" w:styleId="citation-authors-year">
    <w:name w:val="citation-authors-year"/>
    <w:basedOn w:val="DefaultParagraphFont"/>
    <w:rsid w:val="007D75C3"/>
  </w:style>
  <w:style w:type="character" w:customStyle="1" w:styleId="name">
    <w:name w:val="name"/>
    <w:basedOn w:val="DefaultParagraphFont"/>
    <w:rsid w:val="007D75C3"/>
  </w:style>
  <w:style w:type="character" w:customStyle="1" w:styleId="surname">
    <w:name w:val="surname"/>
    <w:basedOn w:val="DefaultParagraphFont"/>
    <w:rsid w:val="007D75C3"/>
  </w:style>
  <w:style w:type="character" w:customStyle="1" w:styleId="given-names">
    <w:name w:val="given-names"/>
    <w:basedOn w:val="DefaultParagraphFont"/>
    <w:rsid w:val="007D75C3"/>
  </w:style>
  <w:style w:type="character" w:styleId="HTMLCite">
    <w:name w:val="HTML Cite"/>
    <w:basedOn w:val="DefaultParagraphFont"/>
    <w:uiPriority w:val="99"/>
    <w:semiHidden/>
    <w:unhideWhenUsed/>
    <w:rsid w:val="007D75C3"/>
    <w:rPr>
      <w:i/>
      <w:iCs/>
    </w:rPr>
  </w:style>
  <w:style w:type="character" w:customStyle="1" w:styleId="issue">
    <w:name w:val="issue"/>
    <w:basedOn w:val="DefaultParagraphFont"/>
    <w:rsid w:val="007D75C3"/>
  </w:style>
  <w:style w:type="character" w:customStyle="1" w:styleId="volume">
    <w:name w:val="volume"/>
    <w:basedOn w:val="DefaultParagraphFont"/>
    <w:rsid w:val="007D75C3"/>
  </w:style>
  <w:style w:type="character" w:customStyle="1" w:styleId="source">
    <w:name w:val="source"/>
    <w:basedOn w:val="DefaultParagraphFont"/>
    <w:rsid w:val="007D75C3"/>
  </w:style>
  <w:style w:type="character" w:customStyle="1" w:styleId="fpage">
    <w:name w:val="fpage"/>
    <w:basedOn w:val="DefaultParagraphFont"/>
    <w:rsid w:val="007D75C3"/>
  </w:style>
  <w:style w:type="character" w:customStyle="1" w:styleId="lpage">
    <w:name w:val="lpage"/>
    <w:basedOn w:val="DefaultParagraphFont"/>
    <w:rsid w:val="007D75C3"/>
  </w:style>
  <w:style w:type="character" w:customStyle="1" w:styleId="publisher">
    <w:name w:val="publisher"/>
    <w:basedOn w:val="DefaultParagraphFont"/>
    <w:rsid w:val="007D75C3"/>
  </w:style>
  <w:style w:type="paragraph" w:styleId="BalloonText">
    <w:name w:val="Balloon Text"/>
    <w:basedOn w:val="Normal"/>
    <w:link w:val="BalloonTextChar"/>
    <w:uiPriority w:val="99"/>
    <w:semiHidden/>
    <w:unhideWhenUsed/>
    <w:rsid w:val="00764FBD"/>
    <w:rPr>
      <w:rFonts w:ascii="Lucida Grande" w:eastAsia="MS Mincho" w:hAnsi="Lucida Grande" w:cs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FBD"/>
    <w:rPr>
      <w:rFonts w:ascii="Lucida Grande" w:eastAsia="MS Mincho" w:hAnsi="Lucida Grande" w:cs="Lucida Grande"/>
      <w:sz w:val="18"/>
      <w:szCs w:val="18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63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4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N.R-project.org/package=compo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Nathan</dc:creator>
  <cp:keywords/>
  <dc:description/>
  <cp:lastModifiedBy>Brouwer, Nathan</cp:lastModifiedBy>
  <cp:revision>5</cp:revision>
  <dcterms:created xsi:type="dcterms:W3CDTF">2018-02-20T19:43:00Z</dcterms:created>
  <dcterms:modified xsi:type="dcterms:W3CDTF">2018-02-23T16:29:00Z</dcterms:modified>
</cp:coreProperties>
</file>